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0954F" w14:textId="592C5FB7" w:rsidR="00086977" w:rsidRPr="004A6447" w:rsidRDefault="004A6447" w:rsidP="00FB097D">
      <w:pPr>
        <w:pStyle w:val="Titre1"/>
        <w:tabs>
          <w:tab w:val="left" w:pos="2258"/>
        </w:tabs>
        <w:rPr>
          <w:rFonts w:ascii="Sennheiser Office" w:hAnsi="Sennheiser Office"/>
          <w:lang w:val="fr-FR"/>
        </w:rPr>
      </w:pPr>
      <w:r>
        <w:rPr>
          <w:rFonts w:ascii="Sennheiser Office" w:hAnsi="Sennheiser Office"/>
          <w:lang w:val="fr-FR"/>
        </w:rPr>
        <w:t xml:space="preserve">Le Groupe </w:t>
      </w:r>
      <w:r w:rsidR="00200C2A" w:rsidRPr="004A6447">
        <w:rPr>
          <w:rFonts w:ascii="Sennheiser Office" w:hAnsi="Sennheiser Office"/>
          <w:lang w:val="fr-FR"/>
        </w:rPr>
        <w:t>Sennheiser a</w:t>
      </w:r>
      <w:r w:rsidR="00BC4A82" w:rsidRPr="004A6447">
        <w:rPr>
          <w:rFonts w:ascii="Sennheiser Office" w:hAnsi="Sennheiser Office"/>
          <w:lang w:val="fr-FR"/>
        </w:rPr>
        <w:t>u salon</w:t>
      </w:r>
      <w:r w:rsidR="00200C2A" w:rsidRPr="004A6447">
        <w:rPr>
          <w:rFonts w:ascii="Sennheiser Office" w:hAnsi="Sennheiser Office"/>
          <w:lang w:val="fr-FR"/>
        </w:rPr>
        <w:t xml:space="preserve"> </w:t>
      </w:r>
      <w:r w:rsidR="002845F4" w:rsidRPr="004A6447">
        <w:rPr>
          <w:rFonts w:ascii="Sennheiser Office" w:hAnsi="Sennheiser Office"/>
          <w:lang w:val="fr-FR"/>
        </w:rPr>
        <w:t>NAB 2023</w:t>
      </w:r>
    </w:p>
    <w:p w14:paraId="472CA482" w14:textId="3624F758" w:rsidR="00086977" w:rsidRPr="004A6447" w:rsidRDefault="00200C2A" w:rsidP="002845F4">
      <w:pPr>
        <w:rPr>
          <w:rStyle w:val="lev"/>
          <w:rFonts w:ascii="Sennheiser Office" w:hAnsi="Sennheiser Office"/>
          <w:lang w:val="fr-FR"/>
        </w:rPr>
      </w:pPr>
      <w:r w:rsidRPr="004A6447">
        <w:rPr>
          <w:rStyle w:val="lev"/>
          <w:rFonts w:ascii="Sennheiser Office" w:hAnsi="Sennheiser Office"/>
          <w:lang w:val="fr-FR"/>
        </w:rPr>
        <w:t>Exp</w:t>
      </w:r>
      <w:r w:rsidR="00BC4A82" w:rsidRPr="004A6447">
        <w:rPr>
          <w:rStyle w:val="lev"/>
          <w:rFonts w:ascii="Sennheiser Office" w:hAnsi="Sennheiser Office"/>
          <w:lang w:val="fr-FR"/>
        </w:rPr>
        <w:t>osition et démos des derniers outils audio pour la</w:t>
      </w:r>
      <w:r w:rsidR="009C0A1E" w:rsidRPr="004A6447">
        <w:rPr>
          <w:rStyle w:val="lev"/>
          <w:rFonts w:ascii="Sennheiser Office" w:hAnsi="Sennheiser Office"/>
          <w:lang w:val="fr-FR"/>
        </w:rPr>
        <w:t xml:space="preserve"> production </w:t>
      </w:r>
      <w:r w:rsidR="00BC4A82" w:rsidRPr="004A6447">
        <w:rPr>
          <w:rStyle w:val="lev"/>
          <w:rFonts w:ascii="Sennheiser Office" w:hAnsi="Sennheiser Office"/>
          <w:lang w:val="fr-FR"/>
        </w:rPr>
        <w:t>et les</w:t>
      </w:r>
      <w:r w:rsidR="009C0A1E" w:rsidRPr="004A6447">
        <w:rPr>
          <w:rStyle w:val="lev"/>
          <w:rFonts w:ascii="Sennheiser Office" w:hAnsi="Sennheiser Office"/>
          <w:lang w:val="fr-FR"/>
        </w:rPr>
        <w:t xml:space="preserve"> studio</w:t>
      </w:r>
      <w:r w:rsidR="00BC4A82" w:rsidRPr="004A6447">
        <w:rPr>
          <w:rStyle w:val="lev"/>
          <w:rFonts w:ascii="Sennheiser Office" w:hAnsi="Sennheiser Office"/>
          <w:lang w:val="fr-FR"/>
        </w:rPr>
        <w:t>s</w:t>
      </w:r>
    </w:p>
    <w:p w14:paraId="17835FC6" w14:textId="77777777" w:rsidR="00200C2A" w:rsidRPr="004A6447" w:rsidRDefault="00200C2A" w:rsidP="002845F4">
      <w:pPr>
        <w:rPr>
          <w:rFonts w:ascii="Sennheiser Office" w:hAnsi="Sennheiser Office"/>
          <w:lang w:val="fr-FR"/>
        </w:rPr>
      </w:pPr>
    </w:p>
    <w:p w14:paraId="5D07062D" w14:textId="7D2705B7" w:rsidR="00AC7101" w:rsidRPr="004A6447" w:rsidRDefault="00086977" w:rsidP="00200C2A">
      <w:pPr>
        <w:rPr>
          <w:rFonts w:ascii="Sennheiser Office" w:hAnsi="Sennheiser Office"/>
          <w:b/>
          <w:bCs/>
          <w:lang w:val="fr-FR"/>
        </w:rPr>
      </w:pPr>
      <w:r w:rsidRPr="004A6447">
        <w:rPr>
          <w:rFonts w:ascii="Sennheiser Office" w:hAnsi="Sennheiser Office"/>
          <w:b/>
          <w:bCs/>
          <w:i/>
          <w:iCs/>
          <w:lang w:val="fr-FR"/>
        </w:rPr>
        <w:t xml:space="preserve">Wedemark, </w:t>
      </w:r>
      <w:r w:rsidR="008D7536" w:rsidRPr="004A6447">
        <w:rPr>
          <w:rFonts w:ascii="Sennheiser Office" w:hAnsi="Sennheiser Office"/>
          <w:b/>
          <w:bCs/>
          <w:i/>
          <w:iCs/>
          <w:lang w:val="fr-FR"/>
        </w:rPr>
        <w:t>mars</w:t>
      </w:r>
      <w:r w:rsidRPr="004A6447">
        <w:rPr>
          <w:rFonts w:ascii="Sennheiser Office" w:hAnsi="Sennheiser Office"/>
          <w:b/>
          <w:bCs/>
          <w:i/>
          <w:iCs/>
          <w:lang w:val="fr-FR"/>
        </w:rPr>
        <w:t xml:space="preserve"> 2023</w:t>
      </w:r>
      <w:r w:rsidR="00200C2A" w:rsidRPr="004A6447">
        <w:rPr>
          <w:rFonts w:ascii="Sennheiser Office" w:hAnsi="Sennheiser Office"/>
          <w:b/>
          <w:bCs/>
          <w:lang w:val="fr-FR"/>
        </w:rPr>
        <w:t xml:space="preserve"> </w:t>
      </w:r>
      <w:r w:rsidRPr="004A6447">
        <w:rPr>
          <w:rFonts w:ascii="Sennheiser Office" w:hAnsi="Sennheiser Office"/>
          <w:b/>
          <w:bCs/>
          <w:lang w:val="fr-FR"/>
        </w:rPr>
        <w:t>–</w:t>
      </w:r>
      <w:r w:rsidR="00200C2A" w:rsidRPr="004A6447">
        <w:rPr>
          <w:rStyle w:val="normaltextrun"/>
          <w:rFonts w:ascii="Sennheiser Office" w:hAnsi="Sennheiser Office"/>
          <w:b/>
          <w:bCs/>
          <w:color w:val="000000"/>
          <w:shd w:val="clear" w:color="auto" w:fill="FFFFFF"/>
          <w:lang w:val="fr-FR"/>
        </w:rPr>
        <w:t xml:space="preserve"> </w:t>
      </w:r>
      <w:r w:rsidR="008D7536" w:rsidRPr="004A6447">
        <w:rPr>
          <w:rStyle w:val="normaltextrun"/>
          <w:rFonts w:ascii="Sennheiser Office" w:hAnsi="Sennheiser Office"/>
          <w:b/>
          <w:bCs/>
          <w:color w:val="000000"/>
          <w:shd w:val="clear" w:color="auto" w:fill="FFFFFF"/>
          <w:lang w:val="fr-FR"/>
        </w:rPr>
        <w:t xml:space="preserve">Au salon </w:t>
      </w:r>
      <w:r w:rsidR="00200C2A" w:rsidRPr="004A6447">
        <w:rPr>
          <w:rStyle w:val="normaltextrun"/>
          <w:rFonts w:ascii="Sennheiser Office" w:hAnsi="Sennheiser Office"/>
          <w:b/>
          <w:bCs/>
          <w:color w:val="000000"/>
          <w:shd w:val="clear" w:color="auto" w:fill="FFFFFF"/>
          <w:lang w:val="fr-FR"/>
        </w:rPr>
        <w:t>NAB</w:t>
      </w:r>
      <w:r w:rsidR="008D7536" w:rsidRPr="004A6447">
        <w:rPr>
          <w:rStyle w:val="normaltextrun"/>
          <w:rFonts w:ascii="Sennheiser Office" w:hAnsi="Sennheiser Office"/>
          <w:b/>
          <w:bCs/>
          <w:color w:val="000000"/>
          <w:shd w:val="clear" w:color="auto" w:fill="FFFFFF"/>
          <w:lang w:val="fr-FR"/>
        </w:rPr>
        <w:t>, stand C5217, les visiteurs sont</w:t>
      </w:r>
      <w:r w:rsidR="00200C2A" w:rsidRPr="004A6447">
        <w:rPr>
          <w:rStyle w:val="normaltextrun"/>
          <w:rFonts w:ascii="Sennheiser Office" w:hAnsi="Sennheiser Office"/>
          <w:b/>
          <w:bCs/>
          <w:color w:val="000000"/>
          <w:shd w:val="clear" w:color="auto" w:fill="FFFFFF"/>
          <w:lang w:val="fr-FR"/>
        </w:rPr>
        <w:t xml:space="preserve"> invit</w:t>
      </w:r>
      <w:r w:rsidR="008D7536" w:rsidRPr="004A6447">
        <w:rPr>
          <w:rStyle w:val="normaltextrun"/>
          <w:rFonts w:ascii="Sennheiser Office" w:hAnsi="Sennheiser Office"/>
          <w:b/>
          <w:bCs/>
          <w:color w:val="000000"/>
          <w:shd w:val="clear" w:color="auto" w:fill="FFFFFF"/>
          <w:lang w:val="fr-FR"/>
        </w:rPr>
        <w:t>és</w:t>
      </w:r>
      <w:r w:rsidR="00200C2A" w:rsidRPr="004A6447">
        <w:rPr>
          <w:rStyle w:val="normaltextrun"/>
          <w:rFonts w:ascii="Sennheiser Office" w:hAnsi="Sennheiser Office"/>
          <w:b/>
          <w:bCs/>
          <w:color w:val="000000"/>
          <w:shd w:val="clear" w:color="auto" w:fill="FFFFFF"/>
          <w:lang w:val="fr-FR"/>
        </w:rPr>
        <w:t xml:space="preserve"> </w:t>
      </w:r>
      <w:r w:rsidR="008D7536" w:rsidRPr="004A6447">
        <w:rPr>
          <w:rStyle w:val="normaltextrun"/>
          <w:rFonts w:ascii="Sennheiser Office" w:hAnsi="Sennheiser Office"/>
          <w:b/>
          <w:bCs/>
          <w:color w:val="000000"/>
          <w:shd w:val="clear" w:color="auto" w:fill="FFFFFF"/>
          <w:lang w:val="fr-FR"/>
        </w:rPr>
        <w:t xml:space="preserve">à expérimenter les synergies des </w:t>
      </w:r>
      <w:r w:rsidR="008D7536" w:rsidRPr="004A6447">
        <w:rPr>
          <w:rFonts w:ascii="Sennheiser Office" w:hAnsi="Sennheiser Office"/>
          <w:b/>
          <w:bCs/>
          <w:lang w:val="fr-FR"/>
        </w:rPr>
        <w:t>solutions audio de</w:t>
      </w:r>
      <w:r w:rsidR="006254CB">
        <w:rPr>
          <w:rFonts w:ascii="Sennheiser Office" w:hAnsi="Sennheiser Office"/>
          <w:b/>
          <w:bCs/>
          <w:lang w:val="fr-FR"/>
        </w:rPr>
        <w:t>s</w:t>
      </w:r>
      <w:r w:rsidR="008D7536" w:rsidRPr="004A6447">
        <w:rPr>
          <w:rFonts w:ascii="Sennheiser Office" w:hAnsi="Sennheiser Office"/>
          <w:b/>
          <w:bCs/>
          <w:lang w:val="fr-FR"/>
        </w:rPr>
        <w:t xml:space="preserve"> </w:t>
      </w:r>
      <w:r w:rsidR="008D7536" w:rsidRPr="004A6447">
        <w:rPr>
          <w:rStyle w:val="normaltextrun"/>
          <w:rFonts w:ascii="Sennheiser Office" w:hAnsi="Sennheiser Office"/>
          <w:b/>
          <w:bCs/>
          <w:color w:val="000000"/>
          <w:shd w:val="clear" w:color="auto" w:fill="FFFFFF"/>
          <w:lang w:val="fr-FR"/>
        </w:rPr>
        <w:t>quatre marques</w:t>
      </w:r>
      <w:r w:rsidR="006254CB">
        <w:rPr>
          <w:rStyle w:val="normaltextrun"/>
          <w:rFonts w:ascii="Sennheiser Office" w:hAnsi="Sennheiser Office"/>
          <w:b/>
          <w:bCs/>
          <w:color w:val="000000"/>
          <w:shd w:val="clear" w:color="auto" w:fill="FFFFFF"/>
          <w:lang w:val="fr-FR"/>
        </w:rPr>
        <w:t xml:space="preserve"> du groupe</w:t>
      </w:r>
      <w:r w:rsidR="008D7536" w:rsidRPr="004A6447">
        <w:rPr>
          <w:rStyle w:val="normaltextrun"/>
          <w:rFonts w:ascii="Sennheiser Office" w:hAnsi="Sennheiser Office"/>
          <w:b/>
          <w:bCs/>
          <w:color w:val="000000"/>
          <w:shd w:val="clear" w:color="auto" w:fill="FFFFFF"/>
          <w:lang w:val="fr-FR"/>
        </w:rPr>
        <w:t> </w:t>
      </w:r>
      <w:r w:rsidR="00200C2A" w:rsidRPr="004A6447">
        <w:rPr>
          <w:rStyle w:val="normaltextrun"/>
          <w:rFonts w:ascii="Sennheiser Office" w:hAnsi="Sennheiser Office"/>
          <w:b/>
          <w:bCs/>
          <w:color w:val="000000"/>
          <w:shd w:val="clear" w:color="auto" w:fill="FFFFFF"/>
          <w:lang w:val="fr-FR"/>
        </w:rPr>
        <w:t xml:space="preserve">: Sennheiser, Neumann, </w:t>
      </w:r>
      <w:r w:rsidR="00AC7101" w:rsidRPr="004A6447">
        <w:rPr>
          <w:rStyle w:val="normaltextrun"/>
          <w:rFonts w:ascii="Sennheiser Office" w:hAnsi="Sennheiser Office"/>
          <w:b/>
          <w:bCs/>
          <w:color w:val="000000"/>
          <w:shd w:val="clear" w:color="auto" w:fill="FFFFFF"/>
          <w:lang w:val="fr-FR"/>
        </w:rPr>
        <w:t>Dear Reality</w:t>
      </w:r>
      <w:r w:rsidR="00AC7101" w:rsidRPr="004A6447">
        <w:rPr>
          <w:rFonts w:ascii="Sennheiser Office" w:hAnsi="Sennheiser Office"/>
          <w:b/>
          <w:bCs/>
          <w:lang w:val="fr-FR"/>
        </w:rPr>
        <w:t xml:space="preserve"> </w:t>
      </w:r>
      <w:r w:rsidR="008D7536" w:rsidRPr="004A6447">
        <w:rPr>
          <w:rStyle w:val="normaltextrun"/>
          <w:rFonts w:ascii="Sennheiser Office" w:hAnsi="Sennheiser Office"/>
          <w:b/>
          <w:bCs/>
          <w:color w:val="000000"/>
          <w:shd w:val="clear" w:color="auto" w:fill="FFFFFF"/>
          <w:lang w:val="fr-FR"/>
        </w:rPr>
        <w:t>et</w:t>
      </w:r>
      <w:r w:rsidR="00AC7101" w:rsidRPr="004A6447">
        <w:rPr>
          <w:rStyle w:val="normaltextrun"/>
          <w:rFonts w:ascii="Sennheiser Office" w:hAnsi="Sennheiser Office"/>
          <w:b/>
          <w:bCs/>
          <w:color w:val="000000"/>
          <w:shd w:val="clear" w:color="auto" w:fill="FFFFFF"/>
          <w:lang w:val="fr-FR"/>
        </w:rPr>
        <w:t xml:space="preserve"> </w:t>
      </w:r>
      <w:r w:rsidR="00200C2A" w:rsidRPr="004A6447">
        <w:rPr>
          <w:rStyle w:val="normaltextrun"/>
          <w:rFonts w:ascii="Sennheiser Office" w:hAnsi="Sennheiser Office"/>
          <w:b/>
          <w:bCs/>
          <w:color w:val="000000"/>
          <w:shd w:val="clear" w:color="auto" w:fill="FFFFFF"/>
          <w:lang w:val="fr-FR"/>
        </w:rPr>
        <w:t>Merging Technologies</w:t>
      </w:r>
      <w:r w:rsidR="008D7536" w:rsidRPr="004A6447">
        <w:rPr>
          <w:rStyle w:val="normaltextrun"/>
          <w:rFonts w:ascii="Sennheiser Office" w:hAnsi="Sennheiser Office"/>
          <w:b/>
          <w:bCs/>
          <w:color w:val="000000"/>
          <w:shd w:val="clear" w:color="auto" w:fill="FFFFFF"/>
          <w:lang w:val="fr-FR"/>
        </w:rPr>
        <w:t xml:space="preserve">, </w:t>
      </w:r>
      <w:r w:rsidR="006D79B6" w:rsidRPr="004A6447">
        <w:rPr>
          <w:rStyle w:val="normaltextrun"/>
          <w:rFonts w:ascii="Sennheiser Office" w:hAnsi="Sennheiser Office"/>
          <w:b/>
          <w:bCs/>
          <w:color w:val="000000"/>
          <w:shd w:val="clear" w:color="auto" w:fill="FFFFFF"/>
          <w:lang w:val="fr-FR"/>
        </w:rPr>
        <w:t xml:space="preserve">pour tous les besoins professionnels, des publications sur les réseaux sociaux jusqu’au mixage audio pour le cinéma et la télévision, </w:t>
      </w:r>
      <w:r w:rsidR="008D7536" w:rsidRPr="004A6447">
        <w:rPr>
          <w:rStyle w:val="normaltextrun"/>
          <w:rFonts w:ascii="Sennheiser Office" w:hAnsi="Sennheiser Office"/>
          <w:b/>
          <w:bCs/>
          <w:color w:val="000000"/>
          <w:shd w:val="clear" w:color="auto" w:fill="FFFFFF"/>
          <w:lang w:val="fr-FR"/>
        </w:rPr>
        <w:t xml:space="preserve">la production de </w:t>
      </w:r>
      <w:r w:rsidR="00200C2A" w:rsidRPr="004A6447">
        <w:rPr>
          <w:rFonts w:ascii="Sennheiser Office" w:hAnsi="Sennheiser Office"/>
          <w:b/>
          <w:bCs/>
          <w:lang w:val="fr-FR"/>
        </w:rPr>
        <w:t>vid</w:t>
      </w:r>
      <w:r w:rsidR="008D7536" w:rsidRPr="004A6447">
        <w:rPr>
          <w:rFonts w:ascii="Sennheiser Office" w:hAnsi="Sennheiser Office"/>
          <w:b/>
          <w:bCs/>
          <w:lang w:val="fr-FR"/>
        </w:rPr>
        <w:t>é</w:t>
      </w:r>
      <w:r w:rsidR="00200C2A" w:rsidRPr="004A6447">
        <w:rPr>
          <w:rFonts w:ascii="Sennheiser Office" w:hAnsi="Sennheiser Office"/>
          <w:b/>
          <w:bCs/>
          <w:lang w:val="fr-FR"/>
        </w:rPr>
        <w:t xml:space="preserve">o, </w:t>
      </w:r>
      <w:r w:rsidR="008D7536" w:rsidRPr="004A6447">
        <w:rPr>
          <w:rFonts w:ascii="Sennheiser Office" w:hAnsi="Sennheiser Office"/>
          <w:b/>
          <w:bCs/>
          <w:lang w:val="fr-FR"/>
        </w:rPr>
        <w:t>la conception audio, l’enregistrement</w:t>
      </w:r>
      <w:r w:rsidR="006D79B6" w:rsidRPr="004A6447">
        <w:rPr>
          <w:rFonts w:ascii="Sennheiser Office" w:hAnsi="Sennheiser Office"/>
          <w:b/>
          <w:bCs/>
          <w:lang w:val="fr-FR"/>
        </w:rPr>
        <w:t xml:space="preserve"> et plus encore</w:t>
      </w:r>
      <w:r w:rsidR="00200C2A" w:rsidRPr="004A6447">
        <w:rPr>
          <w:rFonts w:ascii="Sennheiser Office" w:hAnsi="Sennheiser Office"/>
          <w:b/>
          <w:bCs/>
          <w:lang w:val="fr-FR"/>
        </w:rPr>
        <w:t xml:space="preserve">. </w:t>
      </w:r>
    </w:p>
    <w:p w14:paraId="0D74B3F5" w14:textId="77777777" w:rsidR="00AC7101" w:rsidRPr="004A6447" w:rsidRDefault="00AC7101" w:rsidP="00200C2A">
      <w:pPr>
        <w:rPr>
          <w:rFonts w:ascii="Sennheiser Office" w:hAnsi="Sennheiser Office"/>
          <w:lang w:val="fr-FR"/>
        </w:rPr>
      </w:pPr>
    </w:p>
    <w:p w14:paraId="15D2278F" w14:textId="3A445A36" w:rsidR="007F27FF" w:rsidRPr="004A6447" w:rsidRDefault="007F27FF" w:rsidP="00200C2A">
      <w:pPr>
        <w:rPr>
          <w:rFonts w:ascii="Sennheiser Office" w:hAnsi="Sennheiser Office"/>
          <w:b/>
          <w:bCs/>
          <w:lang w:val="fr-FR"/>
        </w:rPr>
      </w:pPr>
      <w:r w:rsidRPr="004A6447">
        <w:rPr>
          <w:rFonts w:ascii="Sennheiser Office" w:hAnsi="Sennheiser Office"/>
          <w:b/>
          <w:bCs/>
          <w:lang w:val="fr-FR"/>
        </w:rPr>
        <w:t xml:space="preserve">Sennheiser </w:t>
      </w:r>
    </w:p>
    <w:p w14:paraId="76C498BF" w14:textId="2564AE01" w:rsidR="007F27FF" w:rsidRPr="004A6447" w:rsidRDefault="006D79B6" w:rsidP="00200C2A">
      <w:pPr>
        <w:rPr>
          <w:rFonts w:ascii="Sennheiser Office" w:hAnsi="Sennheiser Office"/>
          <w:lang w:val="fr-FR"/>
        </w:rPr>
      </w:pPr>
      <w:r w:rsidRPr="004A6447">
        <w:rPr>
          <w:rFonts w:ascii="Sennheiser Office" w:hAnsi="Sennheiser Office"/>
          <w:lang w:val="fr-FR"/>
        </w:rPr>
        <w:t xml:space="preserve">En plus de ses </w:t>
      </w:r>
      <w:r w:rsidR="00783765" w:rsidRPr="004A6447">
        <w:rPr>
          <w:rFonts w:ascii="Sennheiser Office" w:hAnsi="Sennheiser Office"/>
          <w:lang w:val="fr-FR"/>
        </w:rPr>
        <w:t>mic</w:t>
      </w:r>
      <w:r w:rsidRPr="004A6447">
        <w:rPr>
          <w:rFonts w:ascii="Sennheiser Office" w:hAnsi="Sennheiser Office"/>
          <w:lang w:val="fr-FR"/>
        </w:rPr>
        <w:t>ro</w:t>
      </w:r>
      <w:r w:rsidR="00783765" w:rsidRPr="004A6447">
        <w:rPr>
          <w:rFonts w:ascii="Sennheiser Office" w:hAnsi="Sennheiser Office"/>
          <w:lang w:val="fr-FR"/>
        </w:rPr>
        <w:t xml:space="preserve">s </w:t>
      </w:r>
      <w:r w:rsidRPr="004A6447">
        <w:rPr>
          <w:rFonts w:ascii="Sennheiser Office" w:hAnsi="Sennheiser Office"/>
          <w:lang w:val="fr-FR"/>
        </w:rPr>
        <w:t>pour caméra</w:t>
      </w:r>
      <w:r w:rsidR="00783765" w:rsidRPr="004A6447">
        <w:rPr>
          <w:rFonts w:ascii="Sennheiser Office" w:hAnsi="Sennheiser Office"/>
          <w:lang w:val="fr-FR"/>
        </w:rPr>
        <w:t xml:space="preserve">, Sennheiser </w:t>
      </w:r>
      <w:r w:rsidRPr="004A6447">
        <w:rPr>
          <w:rFonts w:ascii="Sennheiser Office" w:hAnsi="Sennheiser Office"/>
          <w:lang w:val="fr-FR"/>
        </w:rPr>
        <w:t>exposera ses systèmes de micro sans fil</w:t>
      </w:r>
      <w:r w:rsidR="006254CB">
        <w:rPr>
          <w:rFonts w:ascii="Sennheiser Office" w:hAnsi="Sennheiser Office"/>
          <w:lang w:val="fr-FR"/>
        </w:rPr>
        <w:t xml:space="preserve">    </w:t>
      </w:r>
      <w:r w:rsidRPr="004A6447">
        <w:rPr>
          <w:rFonts w:ascii="Sennheiser Office" w:hAnsi="Sennheiser Office"/>
          <w:lang w:val="fr-FR"/>
        </w:rPr>
        <w:t xml:space="preserve"> </w:t>
      </w:r>
      <w:r w:rsidR="00783765" w:rsidRPr="004A6447">
        <w:rPr>
          <w:rFonts w:ascii="Sennheiser Office" w:hAnsi="Sennheiser Office"/>
          <w:lang w:val="fr-FR"/>
        </w:rPr>
        <w:t xml:space="preserve">EW-DX </w:t>
      </w:r>
      <w:r w:rsidRPr="004A6447">
        <w:rPr>
          <w:rFonts w:ascii="Sennheiser Office" w:hAnsi="Sennheiser Office"/>
          <w:lang w:val="fr-FR"/>
        </w:rPr>
        <w:t>et</w:t>
      </w:r>
      <w:r w:rsidR="007F27FF" w:rsidRPr="004A6447">
        <w:rPr>
          <w:rFonts w:ascii="Sennheiser Office" w:hAnsi="Sennheiser Office"/>
          <w:lang w:val="fr-FR"/>
        </w:rPr>
        <w:t xml:space="preserve"> Digital 6000 </w:t>
      </w:r>
      <w:r w:rsidRPr="004A6447">
        <w:rPr>
          <w:rFonts w:ascii="Sennheiser Office" w:hAnsi="Sennheiser Office"/>
          <w:lang w:val="fr-FR"/>
        </w:rPr>
        <w:t>et son tout dernier système audio sans fil</w:t>
      </w:r>
      <w:r w:rsidR="00200C2A" w:rsidRPr="004A6447">
        <w:rPr>
          <w:rFonts w:ascii="Sennheiser Office" w:hAnsi="Sennheiser Office"/>
          <w:lang w:val="fr-FR"/>
        </w:rPr>
        <w:t xml:space="preserve">, </w:t>
      </w:r>
      <w:r w:rsidRPr="004A6447">
        <w:rPr>
          <w:rFonts w:ascii="Sennheiser Office" w:hAnsi="Sennheiser Office"/>
          <w:lang w:val="fr-FR"/>
        </w:rPr>
        <w:t>conçu spécifiquement pour les réalisateurs</w:t>
      </w:r>
      <w:r w:rsidR="00783765" w:rsidRPr="004A6447">
        <w:rPr>
          <w:rFonts w:ascii="Sennheiser Office" w:hAnsi="Sennheiser Office"/>
          <w:lang w:val="fr-FR"/>
        </w:rPr>
        <w:t xml:space="preserve">, </w:t>
      </w:r>
      <w:r w:rsidRPr="004A6447">
        <w:rPr>
          <w:rFonts w:ascii="Sennheiser Office" w:hAnsi="Sennheiser Office"/>
          <w:lang w:val="fr-FR"/>
        </w:rPr>
        <w:t>les créateurs de contenus de grande qualité et les diffuseurs</w:t>
      </w:r>
      <w:r w:rsidR="00783765" w:rsidRPr="004A6447">
        <w:rPr>
          <w:rFonts w:ascii="Sennheiser Office" w:hAnsi="Sennheiser Office"/>
          <w:lang w:val="fr-FR"/>
        </w:rPr>
        <w:t xml:space="preserve">. </w:t>
      </w:r>
      <w:r w:rsidR="00574122" w:rsidRPr="004A6447">
        <w:rPr>
          <w:rFonts w:ascii="Sennheiser Office" w:hAnsi="Sennheiser Office"/>
          <w:lang w:val="fr-FR"/>
        </w:rPr>
        <w:t>Les casques de monitoring broadcast de la marque seront également présents</w:t>
      </w:r>
      <w:r w:rsidR="00FA7F1A" w:rsidRPr="004A6447">
        <w:rPr>
          <w:rFonts w:ascii="Sennheiser Office" w:hAnsi="Sennheiser Office"/>
          <w:lang w:val="fr-FR"/>
        </w:rPr>
        <w:t xml:space="preserve">. </w:t>
      </w:r>
      <w:r w:rsidR="00574122" w:rsidRPr="004A6447">
        <w:rPr>
          <w:rFonts w:ascii="Sennheiser Office" w:hAnsi="Sennheiser Office"/>
          <w:lang w:val="fr-FR"/>
        </w:rPr>
        <w:t xml:space="preserve">Les visiteurs pourront également assister </w:t>
      </w:r>
      <w:r w:rsidR="00835812" w:rsidRPr="004A6447">
        <w:rPr>
          <w:rFonts w:ascii="Sennheiser Office" w:hAnsi="Sennheiser Office"/>
          <w:lang w:val="fr-FR"/>
        </w:rPr>
        <w:t>aux</w:t>
      </w:r>
      <w:r w:rsidR="00574122" w:rsidRPr="004A6447">
        <w:rPr>
          <w:rFonts w:ascii="Sennheiser Office" w:hAnsi="Sennheiser Office"/>
          <w:lang w:val="fr-FR"/>
        </w:rPr>
        <w:t xml:space="preserve"> performance</w:t>
      </w:r>
      <w:r w:rsidR="00835812" w:rsidRPr="004A6447">
        <w:rPr>
          <w:rFonts w:ascii="Sennheiser Office" w:hAnsi="Sennheiser Office"/>
          <w:lang w:val="fr-FR"/>
        </w:rPr>
        <w:t>s</w:t>
      </w:r>
      <w:r w:rsidR="00574122" w:rsidRPr="004A6447">
        <w:rPr>
          <w:rFonts w:ascii="Sennheiser Office" w:hAnsi="Sennheiser Office"/>
          <w:lang w:val="fr-FR"/>
        </w:rPr>
        <w:t xml:space="preserve"> live de l’artiste </w:t>
      </w:r>
      <w:r w:rsidR="00574122" w:rsidRPr="004A6447">
        <w:rPr>
          <w:rFonts w:ascii="Sennheiser Office" w:eastAsia="Times New Roman" w:hAnsi="Sennheiser Office"/>
          <w:lang w:val="fr-FR"/>
        </w:rPr>
        <w:t xml:space="preserve">Sanaa Kelley, spécialiste des effets sonores nommée aux </w:t>
      </w:r>
      <w:r w:rsidR="00560CD9" w:rsidRPr="004A6447">
        <w:rPr>
          <w:rFonts w:ascii="Sennheiser Office" w:hAnsi="Sennheiser Office"/>
          <w:lang w:val="fr-FR"/>
        </w:rPr>
        <w:t>Emmy</w:t>
      </w:r>
      <w:r w:rsidR="00574122" w:rsidRPr="004A6447">
        <w:rPr>
          <w:rFonts w:ascii="Sennheiser Office" w:hAnsi="Sennheiser Office"/>
          <w:lang w:val="fr-FR"/>
        </w:rPr>
        <w:t xml:space="preserve"> Awards et</w:t>
      </w:r>
      <w:r w:rsidR="00A75E8A" w:rsidRPr="004A6447">
        <w:rPr>
          <w:rFonts w:ascii="Sennheiser Office" w:hAnsi="Sennheiser Office"/>
          <w:lang w:val="fr-FR"/>
        </w:rPr>
        <w:t xml:space="preserve"> </w:t>
      </w:r>
      <w:r w:rsidR="00835812" w:rsidRPr="004A6447">
        <w:rPr>
          <w:rFonts w:ascii="Sennheiser Office" w:hAnsi="Sennheiser Office"/>
          <w:lang w:val="fr-FR"/>
        </w:rPr>
        <w:t xml:space="preserve">du chef du mixage des effets sonores </w:t>
      </w:r>
      <w:r w:rsidR="00FA7F1A" w:rsidRPr="004A6447">
        <w:rPr>
          <w:rFonts w:ascii="Sennheiser Office" w:hAnsi="Sennheiser Office"/>
          <w:lang w:val="fr-FR"/>
        </w:rPr>
        <w:t>Arno Stephanian</w:t>
      </w:r>
      <w:r w:rsidR="00835812" w:rsidRPr="004A6447">
        <w:rPr>
          <w:rFonts w:ascii="Sennheiser Office" w:hAnsi="Sennheiser Office"/>
          <w:lang w:val="fr-FR"/>
        </w:rPr>
        <w:t xml:space="preserve">, </w:t>
      </w:r>
      <w:r w:rsidR="007F27FF" w:rsidRPr="004A6447">
        <w:rPr>
          <w:rFonts w:ascii="Sennheiser Office" w:hAnsi="Sennheiser Office"/>
          <w:lang w:val="fr-FR"/>
        </w:rPr>
        <w:t>capt</w:t>
      </w:r>
      <w:r w:rsidR="00835812" w:rsidRPr="004A6447">
        <w:rPr>
          <w:rFonts w:ascii="Sennheiser Office" w:hAnsi="Sennheiser Office"/>
          <w:lang w:val="fr-FR"/>
        </w:rPr>
        <w:t xml:space="preserve">ées par les fameux micros-canons </w:t>
      </w:r>
      <w:r w:rsidR="007F27FF" w:rsidRPr="004A6447">
        <w:rPr>
          <w:rFonts w:ascii="Sennheiser Office" w:hAnsi="Sennheiser Office"/>
          <w:lang w:val="fr-FR"/>
        </w:rPr>
        <w:t xml:space="preserve">Sennheiser. </w:t>
      </w:r>
    </w:p>
    <w:p w14:paraId="651ADA3E" w14:textId="5032A3D3" w:rsidR="007F27FF" w:rsidRPr="004A6447" w:rsidRDefault="007F27FF" w:rsidP="00200C2A">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1"/>
        <w:gridCol w:w="3329"/>
      </w:tblGrid>
      <w:tr w:rsidR="00D278D1" w:rsidRPr="004A6447" w14:paraId="5F524208" w14:textId="77777777" w:rsidTr="00D278D1">
        <w:tc>
          <w:tcPr>
            <w:tcW w:w="3935" w:type="dxa"/>
          </w:tcPr>
          <w:p w14:paraId="60A4FB30" w14:textId="590E1F4E" w:rsidR="00FA7F1A" w:rsidRPr="004A6447" w:rsidRDefault="00D278D1" w:rsidP="00200C2A">
            <w:pPr>
              <w:rPr>
                <w:rFonts w:ascii="Sennheiser Office" w:hAnsi="Sennheiser Office"/>
                <w:lang w:val="fr-FR"/>
              </w:rPr>
            </w:pPr>
            <w:r w:rsidRPr="004A6447">
              <w:rPr>
                <w:rFonts w:ascii="Sennheiser Office" w:hAnsi="Sennheiser Office"/>
                <w:noProof/>
                <w:lang w:val="fr-FR"/>
              </w:rPr>
              <w:drawing>
                <wp:inline distT="0" distB="0" distL="0" distR="0" wp14:anchorId="0DD3D1E6" wp14:editId="2A2A84D3">
                  <wp:extent cx="2821484" cy="1880870"/>
                  <wp:effectExtent l="0" t="0" r="0" b="5080"/>
                  <wp:docPr id="6" name="Picture 6" descr="A perso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on the floor&#10;&#10;Description automatically generated with medium confidence"/>
                          <pic:cNvPicPr/>
                        </pic:nvPicPr>
                        <pic:blipFill>
                          <a:blip r:embed="rId11"/>
                          <a:stretch>
                            <a:fillRect/>
                          </a:stretch>
                        </pic:blipFill>
                        <pic:spPr>
                          <a:xfrm>
                            <a:off x="0" y="0"/>
                            <a:ext cx="2840018" cy="1893225"/>
                          </a:xfrm>
                          <a:prstGeom prst="rect">
                            <a:avLst/>
                          </a:prstGeom>
                        </pic:spPr>
                      </pic:pic>
                    </a:graphicData>
                  </a:graphic>
                </wp:inline>
              </w:drawing>
            </w:r>
          </w:p>
        </w:tc>
        <w:tc>
          <w:tcPr>
            <w:tcW w:w="3935" w:type="dxa"/>
          </w:tcPr>
          <w:p w14:paraId="34453D6D" w14:textId="36D68382" w:rsidR="00FA7F1A" w:rsidRPr="004A6447" w:rsidRDefault="00D278D1" w:rsidP="00200C2A">
            <w:pPr>
              <w:rPr>
                <w:rFonts w:ascii="Sennheiser Office" w:hAnsi="Sennheiser Office"/>
                <w:lang w:val="fr-FR"/>
              </w:rPr>
            </w:pPr>
            <w:r w:rsidRPr="004A6447">
              <w:rPr>
                <w:rFonts w:ascii="Sennheiser Office" w:hAnsi="Sennheiser Office"/>
                <w:noProof/>
                <w:lang w:val="fr-FR"/>
              </w:rPr>
              <w:drawing>
                <wp:inline distT="0" distB="0" distL="0" distR="0" wp14:anchorId="5E7FD570" wp14:editId="3D1B1506">
                  <wp:extent cx="1881038" cy="1881038"/>
                  <wp:effectExtent l="0" t="0" r="5080" b="5080"/>
                  <wp:docPr id="7" name="Picture 7" descr="A person holding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camera&#10;&#10;Description automatically generated with medium confidence"/>
                          <pic:cNvPicPr/>
                        </pic:nvPicPr>
                        <pic:blipFill>
                          <a:blip r:embed="rId12"/>
                          <a:stretch>
                            <a:fillRect/>
                          </a:stretch>
                        </pic:blipFill>
                        <pic:spPr>
                          <a:xfrm>
                            <a:off x="0" y="0"/>
                            <a:ext cx="1884414" cy="1884414"/>
                          </a:xfrm>
                          <a:prstGeom prst="rect">
                            <a:avLst/>
                          </a:prstGeom>
                        </pic:spPr>
                      </pic:pic>
                    </a:graphicData>
                  </a:graphic>
                </wp:inline>
              </w:drawing>
            </w:r>
          </w:p>
        </w:tc>
      </w:tr>
    </w:tbl>
    <w:p w14:paraId="41C3AE4B" w14:textId="7BAF8A93" w:rsidR="00FA7F1A" w:rsidRPr="004A6447" w:rsidRDefault="0094629D" w:rsidP="0094629D">
      <w:pPr>
        <w:pStyle w:val="Lgende"/>
        <w:rPr>
          <w:rFonts w:ascii="Sennheiser Office" w:hAnsi="Sennheiser Office"/>
          <w:lang w:val="fr-FR"/>
        </w:rPr>
      </w:pPr>
      <w:r w:rsidRPr="004A6447">
        <w:rPr>
          <w:rFonts w:ascii="Sennheiser Office" w:hAnsi="Sennheiser Office"/>
          <w:lang w:val="fr-FR"/>
        </w:rPr>
        <w:t xml:space="preserve">Sanaa Kelley, </w:t>
      </w:r>
      <w:r w:rsidR="00835812" w:rsidRPr="004A6447">
        <w:rPr>
          <w:rFonts w:ascii="Sennheiser Office" w:hAnsi="Sennheiser Office"/>
          <w:lang w:val="fr-FR"/>
        </w:rPr>
        <w:t>fondatrice de</w:t>
      </w:r>
      <w:r w:rsidR="00D278D1" w:rsidRPr="004A6447">
        <w:rPr>
          <w:rFonts w:ascii="Sennheiser Office" w:hAnsi="Sennheiser Office"/>
          <w:lang w:val="fr-FR"/>
        </w:rPr>
        <w:t xml:space="preserve"> Reel Foley Sound</w:t>
      </w:r>
      <w:r w:rsidRPr="004A6447">
        <w:rPr>
          <w:rFonts w:ascii="Sennheiser Office" w:hAnsi="Sennheiser Office"/>
          <w:lang w:val="fr-FR"/>
        </w:rPr>
        <w:t xml:space="preserve">, </w:t>
      </w:r>
      <w:r w:rsidR="00835812" w:rsidRPr="004A6447">
        <w:rPr>
          <w:rFonts w:ascii="Sennheiser Office" w:hAnsi="Sennheiser Office"/>
          <w:lang w:val="fr-FR"/>
        </w:rPr>
        <w:t>et</w:t>
      </w:r>
      <w:r w:rsidRPr="004A6447">
        <w:rPr>
          <w:rFonts w:ascii="Sennheiser Office" w:hAnsi="Sennheiser Office"/>
          <w:lang w:val="fr-FR"/>
        </w:rPr>
        <w:t xml:space="preserve"> Arno Stephanian, </w:t>
      </w:r>
      <w:r w:rsidR="00835812" w:rsidRPr="004A6447">
        <w:rPr>
          <w:rFonts w:ascii="Sennheiser Office" w:hAnsi="Sennheiser Office"/>
          <w:lang w:val="fr-FR"/>
        </w:rPr>
        <w:t>mixeur effets sonores</w:t>
      </w:r>
    </w:p>
    <w:p w14:paraId="720B1DA3" w14:textId="1908D5D7" w:rsidR="007F27FF" w:rsidRPr="004A6447" w:rsidRDefault="007F27FF" w:rsidP="00200C2A">
      <w:pPr>
        <w:rPr>
          <w:rFonts w:ascii="Sennheiser Office" w:hAnsi="Sennheiser Office"/>
          <w:lang w:val="fr-FR"/>
        </w:rPr>
      </w:pPr>
    </w:p>
    <w:p w14:paraId="030053A1" w14:textId="43A12AC5" w:rsidR="007F27FF" w:rsidRPr="004A6447" w:rsidRDefault="00835812" w:rsidP="00200C2A">
      <w:pPr>
        <w:rPr>
          <w:rFonts w:ascii="Sennheiser Office" w:hAnsi="Sennheiser Office"/>
          <w:lang w:val="fr-FR"/>
        </w:rPr>
      </w:pPr>
      <w:r w:rsidRPr="004A6447">
        <w:rPr>
          <w:rFonts w:ascii="Sennheiser Office" w:hAnsi="Sennheiser Office"/>
          <w:lang w:val="fr-FR"/>
        </w:rPr>
        <w:t xml:space="preserve">De son côté, l’équipe </w:t>
      </w:r>
      <w:r w:rsidR="007F27FF" w:rsidRPr="004A6447">
        <w:rPr>
          <w:rFonts w:ascii="Sennheiser Office" w:hAnsi="Sennheiser Office"/>
          <w:lang w:val="fr-FR"/>
        </w:rPr>
        <w:t>ProLab</w:t>
      </w:r>
      <w:r w:rsidR="009A3462" w:rsidRPr="004A6447">
        <w:rPr>
          <w:rFonts w:ascii="Sennheiser Office" w:hAnsi="Sennheiser Office"/>
          <w:lang w:val="fr-FR"/>
        </w:rPr>
        <w:t>s</w:t>
      </w:r>
      <w:r w:rsidR="007F27FF" w:rsidRPr="004A6447">
        <w:rPr>
          <w:rFonts w:ascii="Sennheiser Office" w:hAnsi="Sennheiser Office"/>
          <w:lang w:val="fr-FR"/>
        </w:rPr>
        <w:t xml:space="preserve"> </w:t>
      </w:r>
      <w:r w:rsidRPr="004A6447">
        <w:rPr>
          <w:rFonts w:ascii="Sennheiser Office" w:hAnsi="Sennheiser Office"/>
          <w:lang w:val="fr-FR"/>
        </w:rPr>
        <w:t>organisera une démo des capacités du moteur de rendu</w:t>
      </w:r>
      <w:r w:rsidR="00EB288A" w:rsidRPr="004A6447">
        <w:rPr>
          <w:rFonts w:ascii="Sennheiser Office" w:hAnsi="Sennheiser Office"/>
          <w:lang w:val="fr-FR"/>
        </w:rPr>
        <w:t xml:space="preserve"> </w:t>
      </w:r>
      <w:r w:rsidRPr="004A6447">
        <w:rPr>
          <w:rFonts w:ascii="Sennheiser Office" w:hAnsi="Sennheiser Office"/>
          <w:lang w:val="fr-FR"/>
        </w:rPr>
        <w:t xml:space="preserve">bicanal </w:t>
      </w:r>
      <w:r w:rsidR="007F27FF" w:rsidRPr="004A6447">
        <w:rPr>
          <w:rFonts w:ascii="Sennheiser Office" w:hAnsi="Sennheiser Office"/>
          <w:lang w:val="fr-FR"/>
        </w:rPr>
        <w:t>AMBEO 2-Channel Spatial Audi</w:t>
      </w:r>
      <w:r w:rsidRPr="004A6447">
        <w:rPr>
          <w:rFonts w:ascii="Sennheiser Office" w:hAnsi="Sennheiser Office"/>
          <w:lang w:val="fr-FR"/>
        </w:rPr>
        <w:t>o</w:t>
      </w:r>
      <w:r w:rsidR="00EB288A" w:rsidRPr="004A6447">
        <w:rPr>
          <w:rFonts w:ascii="Sennheiser Office" w:hAnsi="Sennheiser Office"/>
          <w:lang w:val="fr-FR"/>
        </w:rPr>
        <w:t xml:space="preserve">, </w:t>
      </w:r>
      <w:r w:rsidRPr="004A6447">
        <w:rPr>
          <w:rFonts w:ascii="Sennheiser Office" w:hAnsi="Sennheiser Office"/>
          <w:lang w:val="fr-FR"/>
        </w:rPr>
        <w:t xml:space="preserve">qui traite les formats audio 5.1 et </w:t>
      </w:r>
      <w:r w:rsidR="00EB288A" w:rsidRPr="004A6447">
        <w:rPr>
          <w:rFonts w:ascii="Sennheiser Office" w:hAnsi="Sennheiser Office"/>
          <w:lang w:val="fr-FR"/>
        </w:rPr>
        <w:t>immersi</w:t>
      </w:r>
      <w:r w:rsidRPr="004A6447">
        <w:rPr>
          <w:rFonts w:ascii="Sennheiser Office" w:hAnsi="Sennheiser Office"/>
          <w:lang w:val="fr-FR"/>
        </w:rPr>
        <w:t>fs pour créer une ambiance de spatialisation audio pour les auditeurs d’un système stéréo</w:t>
      </w:r>
      <w:r w:rsidR="00EB288A" w:rsidRPr="004A6447">
        <w:rPr>
          <w:rFonts w:ascii="Sennheiser Office" w:hAnsi="Sennheiser Office"/>
          <w:lang w:val="fr-FR"/>
        </w:rPr>
        <w:t xml:space="preserve">. </w:t>
      </w:r>
    </w:p>
    <w:p w14:paraId="3C08F915" w14:textId="1134C1D7" w:rsidR="007F27FF" w:rsidRPr="004A6447" w:rsidRDefault="007F27FF" w:rsidP="00200C2A">
      <w:pPr>
        <w:rPr>
          <w:rFonts w:ascii="Sennheiser Office" w:hAnsi="Sennheiser Office"/>
          <w:lang w:val="fr-FR"/>
        </w:rPr>
      </w:pPr>
    </w:p>
    <w:p w14:paraId="360AD56A" w14:textId="7F3BB01E" w:rsidR="00605FFF" w:rsidRPr="004A6447" w:rsidRDefault="00835812" w:rsidP="00605FFF">
      <w:pPr>
        <w:rPr>
          <w:rFonts w:ascii="Sennheiser Office" w:hAnsi="Sennheiser Office"/>
          <w:lang w:val="fr-FR"/>
        </w:rPr>
      </w:pPr>
      <w:r w:rsidRPr="004A6447">
        <w:rPr>
          <w:rFonts w:ascii="Sennheiser Office" w:hAnsi="Sennheiser Office"/>
          <w:lang w:val="fr-FR"/>
        </w:rPr>
        <w:lastRenderedPageBreak/>
        <w:t xml:space="preserve">Joe Ciaudelli, directeur Spectrum &amp; Innovation chez </w:t>
      </w:r>
      <w:r w:rsidR="00605FFF" w:rsidRPr="004A6447">
        <w:rPr>
          <w:rFonts w:ascii="Sennheiser Office" w:hAnsi="Sennheiser Office"/>
          <w:lang w:val="fr-FR"/>
        </w:rPr>
        <w:t>Sennheiser</w:t>
      </w:r>
      <w:r w:rsidRPr="004A6447">
        <w:rPr>
          <w:rFonts w:ascii="Sennheiser Office" w:hAnsi="Sennheiser Office"/>
          <w:lang w:val="fr-FR"/>
        </w:rPr>
        <w:t>,</w:t>
      </w:r>
      <w:r w:rsidR="00605FFF" w:rsidRPr="004A6447">
        <w:rPr>
          <w:rFonts w:ascii="Sennheiser Office" w:hAnsi="Sennheiser Office"/>
          <w:lang w:val="fr-FR"/>
        </w:rPr>
        <w:t xml:space="preserve"> </w:t>
      </w:r>
      <w:r w:rsidRPr="004A6447">
        <w:rPr>
          <w:rFonts w:ascii="Sennheiser Office" w:hAnsi="Sennheiser Office"/>
          <w:lang w:val="fr-FR"/>
        </w:rPr>
        <w:t xml:space="preserve">sera présent au salon </w:t>
      </w:r>
      <w:r w:rsidR="00605FFF" w:rsidRPr="004A6447">
        <w:rPr>
          <w:rFonts w:ascii="Sennheiser Office" w:hAnsi="Sennheiser Office"/>
          <w:lang w:val="fr-FR"/>
        </w:rPr>
        <w:t xml:space="preserve">NAB </w:t>
      </w:r>
      <w:r w:rsidRPr="004A6447">
        <w:rPr>
          <w:rFonts w:ascii="Sennheiser Office" w:hAnsi="Sennheiser Office"/>
          <w:lang w:val="fr-FR"/>
        </w:rPr>
        <w:t xml:space="preserve">pour présenter la technologie sans fil </w:t>
      </w:r>
      <w:r w:rsidR="00BF3EE4" w:rsidRPr="004A6447">
        <w:rPr>
          <w:rFonts w:ascii="Sennheiser Office" w:hAnsi="Sennheiser Office"/>
          <w:lang w:val="fr-FR"/>
        </w:rPr>
        <w:t xml:space="preserve">révolutionnaire </w:t>
      </w:r>
      <w:r w:rsidR="00605FFF" w:rsidRPr="004A6447">
        <w:rPr>
          <w:rFonts w:ascii="Sennheiser Office" w:hAnsi="Sennheiser Office"/>
          <w:lang w:val="fr-FR"/>
        </w:rPr>
        <w:t xml:space="preserve">Wireless Multi-Channel Audio Systems (WMAS). </w:t>
      </w:r>
    </w:p>
    <w:p w14:paraId="58AA18ED" w14:textId="77777777" w:rsidR="00605FFF" w:rsidRPr="004A6447" w:rsidRDefault="00605FFF" w:rsidP="00605FF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472EC9" w:rsidRPr="004A6447" w14:paraId="1231DA61" w14:textId="77777777" w:rsidTr="002A152B">
        <w:tc>
          <w:tcPr>
            <w:tcW w:w="3935" w:type="dxa"/>
          </w:tcPr>
          <w:p w14:paraId="108B18A3" w14:textId="77777777" w:rsidR="00605FFF" w:rsidRPr="004A6447" w:rsidRDefault="00605FFF" w:rsidP="00F94A2D">
            <w:pPr>
              <w:pStyle w:val="Lgende"/>
              <w:rPr>
                <w:rFonts w:ascii="Sennheiser Office" w:hAnsi="Sennheiser Office"/>
                <w:lang w:val="fr-FR"/>
              </w:rPr>
            </w:pPr>
            <w:r w:rsidRPr="004A6447">
              <w:rPr>
                <w:rFonts w:ascii="Sennheiser Office" w:hAnsi="Sennheiser Office"/>
                <w:noProof/>
                <w:lang w:val="fr-FR"/>
              </w:rPr>
              <w:drawing>
                <wp:inline distT="0" distB="0" distL="0" distR="0" wp14:anchorId="3C5310EB" wp14:editId="6BCEC1C1">
                  <wp:extent cx="3787528" cy="2130725"/>
                  <wp:effectExtent l="0" t="0" r="3810" b="3175"/>
                  <wp:docPr id="11" name="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3"/>
                          </pic:cNvPr>
                          <pic:cNvPicPr/>
                        </pic:nvPicPr>
                        <pic:blipFill>
                          <a:blip r:embed="rId14"/>
                          <a:stretch>
                            <a:fillRect/>
                          </a:stretch>
                        </pic:blipFill>
                        <pic:spPr>
                          <a:xfrm>
                            <a:off x="0" y="0"/>
                            <a:ext cx="3796204" cy="2135606"/>
                          </a:xfrm>
                          <a:prstGeom prst="rect">
                            <a:avLst/>
                          </a:prstGeom>
                        </pic:spPr>
                      </pic:pic>
                    </a:graphicData>
                  </a:graphic>
                </wp:inline>
              </w:drawing>
            </w:r>
          </w:p>
        </w:tc>
        <w:tc>
          <w:tcPr>
            <w:tcW w:w="3935" w:type="dxa"/>
          </w:tcPr>
          <w:p w14:paraId="433CE534" w14:textId="0F5473D6" w:rsidR="00605FFF" w:rsidRPr="004A6447" w:rsidRDefault="00BF3EE4" w:rsidP="00F94A2D">
            <w:pPr>
              <w:pStyle w:val="Lgende"/>
              <w:rPr>
                <w:rFonts w:ascii="Sennheiser Office" w:hAnsi="Sennheiser Office"/>
                <w:lang w:val="fr-FR"/>
              </w:rPr>
            </w:pPr>
            <w:r w:rsidRPr="004A6447">
              <w:rPr>
                <w:rFonts w:ascii="Sennheiser Office" w:hAnsi="Sennheiser Office"/>
                <w:lang w:val="fr-FR"/>
              </w:rPr>
              <w:t>Principe de fonctionnement de la technologie</w:t>
            </w:r>
            <w:r w:rsidR="00F94A2D" w:rsidRPr="004A6447">
              <w:rPr>
                <w:rFonts w:ascii="Sennheiser Office" w:hAnsi="Sennheiser Office"/>
                <w:lang w:val="fr-FR"/>
              </w:rPr>
              <w:t xml:space="preserve"> </w:t>
            </w:r>
            <w:r w:rsidR="00FF2FA1" w:rsidRPr="004A6447">
              <w:rPr>
                <w:rFonts w:ascii="Sennheiser Office" w:hAnsi="Sennheiser Office"/>
                <w:lang w:val="fr-FR"/>
              </w:rPr>
              <w:t>Wireless Multi-Channel Audio Systems</w:t>
            </w:r>
            <w:r w:rsidR="00F94A2D" w:rsidRPr="004A6447">
              <w:rPr>
                <w:rFonts w:ascii="Sennheiser Office" w:hAnsi="Sennheiser Office"/>
                <w:lang w:val="fr-FR"/>
              </w:rPr>
              <w:t xml:space="preserve">. </w:t>
            </w:r>
            <w:r w:rsidRPr="004A6447">
              <w:rPr>
                <w:rFonts w:ascii="Sennheiser Office" w:hAnsi="Sennheiser Office"/>
                <w:lang w:val="fr-FR"/>
              </w:rPr>
              <w:t xml:space="preserve">Au lieu des tranches de largeur de bande de </w:t>
            </w:r>
            <w:r w:rsidR="00F94A2D" w:rsidRPr="004A6447">
              <w:rPr>
                <w:rFonts w:ascii="Sennheiser Office" w:hAnsi="Sennheiser Office"/>
                <w:lang w:val="fr-FR"/>
              </w:rPr>
              <w:t xml:space="preserve">200 kHz </w:t>
            </w:r>
            <w:r w:rsidRPr="004A6447">
              <w:rPr>
                <w:rFonts w:ascii="Sennheiser Office" w:hAnsi="Sennheiser Office"/>
                <w:lang w:val="fr-FR"/>
              </w:rPr>
              <w:t>comme pour la</w:t>
            </w:r>
            <w:r w:rsidR="00F94A2D" w:rsidRPr="004A6447">
              <w:rPr>
                <w:rFonts w:ascii="Sennheiser Office" w:hAnsi="Sennheiser Office"/>
                <w:lang w:val="fr-FR"/>
              </w:rPr>
              <w:t xml:space="preserve"> transmission</w:t>
            </w:r>
            <w:r w:rsidRPr="004A6447">
              <w:rPr>
                <w:rFonts w:ascii="Sennheiser Office" w:hAnsi="Sennheiser Office"/>
                <w:lang w:val="fr-FR"/>
              </w:rPr>
              <w:t xml:space="preserve"> à bande étroite</w:t>
            </w:r>
            <w:r w:rsidR="00F94A2D" w:rsidRPr="004A6447">
              <w:rPr>
                <w:rFonts w:ascii="Sennheiser Office" w:hAnsi="Sennheiser Office"/>
                <w:lang w:val="fr-FR"/>
              </w:rPr>
              <w:t xml:space="preserve"> (</w:t>
            </w:r>
            <w:r w:rsidRPr="004A6447">
              <w:rPr>
                <w:rFonts w:ascii="Sennheiser Office" w:hAnsi="Sennheiser Office"/>
                <w:lang w:val="fr-FR"/>
              </w:rPr>
              <w:t>côté gauche</w:t>
            </w:r>
            <w:r w:rsidR="00F94A2D" w:rsidRPr="004A6447">
              <w:rPr>
                <w:rFonts w:ascii="Sennheiser Office" w:hAnsi="Sennheiser Office"/>
                <w:lang w:val="fr-FR"/>
              </w:rPr>
              <w:t xml:space="preserve">), </w:t>
            </w:r>
            <w:r w:rsidRPr="004A6447">
              <w:rPr>
                <w:rFonts w:ascii="Sennheiser Office" w:hAnsi="Sennheiser Office"/>
                <w:lang w:val="fr-FR"/>
              </w:rPr>
              <w:t xml:space="preserve">la </w:t>
            </w:r>
            <w:r w:rsidR="00F94A2D" w:rsidRPr="004A6447">
              <w:rPr>
                <w:rFonts w:ascii="Sennheiser Office" w:hAnsi="Sennheiser Office"/>
                <w:lang w:val="fr-FR"/>
              </w:rPr>
              <w:t>technolog</w:t>
            </w:r>
            <w:r w:rsidRPr="004A6447">
              <w:rPr>
                <w:rFonts w:ascii="Sennheiser Office" w:hAnsi="Sennheiser Office"/>
                <w:lang w:val="fr-FR"/>
              </w:rPr>
              <w:t>ie utilise des intervalles de temps dans une fenêtre de</w:t>
            </w:r>
            <w:r w:rsidR="00F94A2D" w:rsidRPr="004A6447">
              <w:rPr>
                <w:rFonts w:ascii="Sennheiser Office" w:hAnsi="Sennheiser Office"/>
                <w:lang w:val="fr-FR"/>
              </w:rPr>
              <w:t xml:space="preserve"> 6 o</w:t>
            </w:r>
            <w:r w:rsidRPr="004A6447">
              <w:rPr>
                <w:rFonts w:ascii="Sennheiser Office" w:hAnsi="Sennheiser Office"/>
                <w:lang w:val="fr-FR"/>
              </w:rPr>
              <w:t>u</w:t>
            </w:r>
            <w:r w:rsidR="00F94A2D" w:rsidRPr="004A6447">
              <w:rPr>
                <w:rFonts w:ascii="Sennheiser Office" w:hAnsi="Sennheiser Office"/>
                <w:lang w:val="fr-FR"/>
              </w:rPr>
              <w:t xml:space="preserve"> 8 MHz (</w:t>
            </w:r>
            <w:r w:rsidRPr="004A6447">
              <w:rPr>
                <w:rFonts w:ascii="Sennheiser Office" w:hAnsi="Sennheiser Office"/>
                <w:lang w:val="fr-FR"/>
              </w:rPr>
              <w:t>côté droit</w:t>
            </w:r>
            <w:r w:rsidR="00F94A2D" w:rsidRPr="004A6447">
              <w:rPr>
                <w:rFonts w:ascii="Sennheiser Office" w:hAnsi="Sennheiser Office"/>
                <w:lang w:val="fr-FR"/>
              </w:rPr>
              <w:t>)</w:t>
            </w:r>
            <w:r w:rsidR="00472EC9" w:rsidRPr="004A6447">
              <w:rPr>
                <w:rFonts w:ascii="Sennheiser Office" w:hAnsi="Sennheiser Office"/>
                <w:lang w:val="fr-FR"/>
              </w:rPr>
              <w:t xml:space="preserve">. </w:t>
            </w:r>
            <w:r w:rsidRPr="004A6447">
              <w:rPr>
                <w:rFonts w:ascii="Sennheiser Office" w:hAnsi="Sennheiser Office"/>
                <w:lang w:val="fr-FR"/>
              </w:rPr>
              <w:t>Plus d’</w:t>
            </w:r>
            <w:r w:rsidR="00472EC9" w:rsidRPr="004A6447">
              <w:rPr>
                <w:rFonts w:ascii="Sennheiser Office" w:hAnsi="Sennheiser Office"/>
                <w:lang w:val="fr-FR"/>
              </w:rPr>
              <w:t xml:space="preserve">information </w:t>
            </w:r>
            <w:r w:rsidRPr="004A6447">
              <w:rPr>
                <w:rFonts w:ascii="Sennheiser Office" w:hAnsi="Sennheiser Office"/>
                <w:lang w:val="fr-FR"/>
              </w:rPr>
              <w:t>sur</w:t>
            </w:r>
            <w:r w:rsidR="00472EC9" w:rsidRPr="004A6447">
              <w:rPr>
                <w:rFonts w:ascii="Sennheiser Office" w:hAnsi="Sennheiser Office"/>
                <w:lang w:val="fr-FR"/>
              </w:rPr>
              <w:t xml:space="preserve"> sennheiser.com/wmas</w:t>
            </w:r>
          </w:p>
        </w:tc>
      </w:tr>
    </w:tbl>
    <w:p w14:paraId="1D937097" w14:textId="77777777" w:rsidR="00605FFF" w:rsidRPr="004A6447" w:rsidRDefault="00605FFF" w:rsidP="00605FFF">
      <w:pPr>
        <w:rPr>
          <w:rFonts w:ascii="Sennheiser Office" w:hAnsi="Sennheiser Office"/>
          <w:lang w:val="fr-FR"/>
        </w:rPr>
      </w:pPr>
    </w:p>
    <w:p w14:paraId="18B954D3" w14:textId="5B1640D9" w:rsidR="007F27FF" w:rsidRPr="004A6447" w:rsidRDefault="007F27FF" w:rsidP="00200C2A">
      <w:pPr>
        <w:rPr>
          <w:rFonts w:ascii="Sennheiser Office" w:hAnsi="Sennheiser Office"/>
          <w:b/>
          <w:bCs/>
          <w:lang w:val="fr-FR"/>
        </w:rPr>
      </w:pPr>
      <w:r w:rsidRPr="004A6447">
        <w:rPr>
          <w:rFonts w:ascii="Sennheiser Office" w:hAnsi="Sennheiser Office"/>
          <w:b/>
          <w:bCs/>
          <w:lang w:val="fr-FR"/>
        </w:rPr>
        <w:t>Neumann.Berlin</w:t>
      </w:r>
    </w:p>
    <w:p w14:paraId="2C56D96F" w14:textId="1745333B" w:rsidR="00086977" w:rsidRPr="004A6447" w:rsidRDefault="00BF3EE4" w:rsidP="002845F4">
      <w:pPr>
        <w:rPr>
          <w:rFonts w:ascii="Sennheiser Office" w:hAnsi="Sennheiser Office"/>
          <w:lang w:val="fr-FR"/>
        </w:rPr>
      </w:pPr>
      <w:r w:rsidRPr="004A6447">
        <w:rPr>
          <w:rFonts w:ascii="Sennheiser Office" w:hAnsi="Sennheiser Office"/>
          <w:lang w:val="fr-FR"/>
        </w:rPr>
        <w:t xml:space="preserve">Les microphones de studio et les enceintes de monitoring </w:t>
      </w:r>
      <w:r w:rsidR="007F27FF" w:rsidRPr="004A6447">
        <w:rPr>
          <w:rFonts w:ascii="Sennheiser Office" w:hAnsi="Sennheiser Office"/>
          <w:lang w:val="fr-FR"/>
        </w:rPr>
        <w:t>Neumann</w:t>
      </w:r>
      <w:r w:rsidRPr="004A6447">
        <w:rPr>
          <w:rFonts w:ascii="Sennheiser Office" w:hAnsi="Sennheiser Office"/>
          <w:lang w:val="fr-FR"/>
        </w:rPr>
        <w:t xml:space="preserve"> sont plébiscités partout dans le monde par les professionnels des studios et les diffuseurs</w:t>
      </w:r>
      <w:r w:rsidR="00B41590" w:rsidRPr="004A6447">
        <w:rPr>
          <w:rFonts w:ascii="Sennheiser Office" w:hAnsi="Sennheiser Office"/>
          <w:lang w:val="fr-FR"/>
        </w:rPr>
        <w:t xml:space="preserve">. </w:t>
      </w:r>
      <w:r w:rsidR="008E167D" w:rsidRPr="004A6447">
        <w:rPr>
          <w:rFonts w:ascii="Sennheiser Office" w:hAnsi="Sennheiser Office"/>
          <w:lang w:val="fr-FR"/>
        </w:rPr>
        <w:t>Les visiteurs pourront tester les modèles de micros les plus populaires grâce à d</w:t>
      </w:r>
      <w:r w:rsidRPr="004A6447">
        <w:rPr>
          <w:rFonts w:ascii="Sennheiser Office" w:hAnsi="Sennheiser Office"/>
          <w:lang w:val="fr-FR"/>
        </w:rPr>
        <w:t>es stations d’écoute active équipées de casques</w:t>
      </w:r>
      <w:r w:rsidR="00A9130D" w:rsidRPr="004A6447">
        <w:rPr>
          <w:rFonts w:ascii="Sennheiser Office" w:hAnsi="Sennheiser Office"/>
          <w:lang w:val="fr-FR"/>
        </w:rPr>
        <w:t xml:space="preserve"> Neumann </w:t>
      </w:r>
      <w:r w:rsidR="008E167D" w:rsidRPr="004A6447">
        <w:rPr>
          <w:rFonts w:ascii="Sennheiser Office" w:hAnsi="Sennheiser Office"/>
          <w:lang w:val="fr-FR"/>
        </w:rPr>
        <w:t xml:space="preserve">et une démo sera organisée mettant en scène les enceintes </w:t>
      </w:r>
      <w:r w:rsidR="00322202" w:rsidRPr="004A6447">
        <w:rPr>
          <w:rFonts w:ascii="Sennheiser Office" w:hAnsi="Sennheiser Office"/>
          <w:lang w:val="fr-FR"/>
        </w:rPr>
        <w:t xml:space="preserve">KH 80 </w:t>
      </w:r>
      <w:r w:rsidR="008E167D" w:rsidRPr="004A6447">
        <w:rPr>
          <w:rFonts w:ascii="Sennheiser Office" w:hAnsi="Sennheiser Office"/>
          <w:lang w:val="fr-FR"/>
        </w:rPr>
        <w:t>et les tout nouveaux moniteurs</w:t>
      </w:r>
      <w:r w:rsidR="00322202" w:rsidRPr="004A6447">
        <w:rPr>
          <w:rFonts w:ascii="Sennheiser Office" w:hAnsi="Sennheiser Office"/>
          <w:lang w:val="fr-FR"/>
        </w:rPr>
        <w:t xml:space="preserve"> KH 120</w:t>
      </w:r>
      <w:r w:rsidR="004A598F" w:rsidRPr="004A6447">
        <w:rPr>
          <w:rFonts w:ascii="Sennheiser Office" w:hAnsi="Sennheiser Office"/>
          <w:lang w:val="fr-FR"/>
        </w:rPr>
        <w:t xml:space="preserve"> </w:t>
      </w:r>
      <w:r w:rsidR="00322202" w:rsidRPr="004A6447">
        <w:rPr>
          <w:rFonts w:ascii="Sennheiser Office" w:hAnsi="Sennheiser Office"/>
          <w:lang w:val="fr-FR"/>
        </w:rPr>
        <w:t xml:space="preserve">II. </w:t>
      </w:r>
    </w:p>
    <w:p w14:paraId="59D9634C" w14:textId="22F61BBC" w:rsidR="006235FE" w:rsidRPr="004A6447" w:rsidRDefault="006235FE" w:rsidP="002845F4">
      <w:pPr>
        <w:rPr>
          <w:rFonts w:ascii="Sennheiser Office" w:hAnsi="Sennheiser Office"/>
          <w:lang w:val="fr-FR"/>
        </w:rPr>
      </w:pPr>
    </w:p>
    <w:p w14:paraId="5692B511" w14:textId="4E17DD4A" w:rsidR="006235FE" w:rsidRPr="004A6447" w:rsidRDefault="006235FE" w:rsidP="002845F4">
      <w:pPr>
        <w:rPr>
          <w:rFonts w:ascii="Sennheiser Office" w:hAnsi="Sennheiser Office"/>
          <w:b/>
          <w:bCs/>
          <w:lang w:val="fr-FR"/>
        </w:rPr>
      </w:pPr>
      <w:r w:rsidRPr="004A6447">
        <w:rPr>
          <w:rFonts w:ascii="Sennheiser Office" w:hAnsi="Sennheiser Office"/>
          <w:b/>
          <w:bCs/>
          <w:lang w:val="fr-FR"/>
        </w:rPr>
        <w:t>Dear Reality</w:t>
      </w:r>
    </w:p>
    <w:p w14:paraId="35F502B8" w14:textId="63FB2445" w:rsidR="00DC7969" w:rsidRPr="004A6447" w:rsidRDefault="00DC7969" w:rsidP="00DC7969">
      <w:pPr>
        <w:rPr>
          <w:rFonts w:ascii="Sennheiser Office" w:hAnsi="Sennheiser Office"/>
          <w:lang w:val="fr-FR"/>
        </w:rPr>
      </w:pPr>
      <w:r w:rsidRPr="004A6447">
        <w:rPr>
          <w:rFonts w:ascii="Sennheiser Office" w:hAnsi="Sennheiser Office"/>
          <w:lang w:val="fr-FR"/>
        </w:rPr>
        <w:t xml:space="preserve">Dear Reality </w:t>
      </w:r>
      <w:r w:rsidR="008E167D" w:rsidRPr="004A6447">
        <w:rPr>
          <w:rFonts w:ascii="Sennheiser Office" w:hAnsi="Sennheiser Office"/>
          <w:lang w:val="fr-FR"/>
        </w:rPr>
        <w:t xml:space="preserve">fera une démonstration de sa solution de spatialisation </w:t>
      </w:r>
      <w:r w:rsidR="00D00400" w:rsidRPr="004A6447">
        <w:rPr>
          <w:rFonts w:ascii="Sennheiser Office" w:hAnsi="Sennheiser Office"/>
          <w:lang w:val="fr-FR"/>
        </w:rPr>
        <w:t xml:space="preserve">audio </w:t>
      </w:r>
      <w:r w:rsidR="008E167D" w:rsidRPr="004A6447">
        <w:rPr>
          <w:rFonts w:ascii="Sennheiser Office" w:hAnsi="Sennheiser Office"/>
          <w:lang w:val="fr-FR"/>
        </w:rPr>
        <w:t>dearVR PRO pour des</w:t>
      </w:r>
      <w:r w:rsidRPr="004A6447">
        <w:rPr>
          <w:rFonts w:ascii="Sennheiser Office" w:hAnsi="Sennheiser Office"/>
          <w:lang w:val="fr-FR"/>
        </w:rPr>
        <w:t xml:space="preserve"> productions </w:t>
      </w:r>
      <w:r w:rsidR="008E167D" w:rsidRPr="004A6447">
        <w:rPr>
          <w:rFonts w:ascii="Sennheiser Office" w:hAnsi="Sennheiser Office"/>
          <w:lang w:val="fr-FR"/>
        </w:rPr>
        <w:t xml:space="preserve">résolument </w:t>
      </w:r>
      <w:r w:rsidRPr="004A6447">
        <w:rPr>
          <w:rFonts w:ascii="Sennheiser Office" w:hAnsi="Sennheiser Office"/>
          <w:lang w:val="fr-FR"/>
        </w:rPr>
        <w:t>immersi</w:t>
      </w:r>
      <w:r w:rsidR="008E167D" w:rsidRPr="004A6447">
        <w:rPr>
          <w:rFonts w:ascii="Sennheiser Office" w:hAnsi="Sennheiser Office"/>
          <w:lang w:val="fr-FR"/>
        </w:rPr>
        <w:t>ves</w:t>
      </w:r>
      <w:r w:rsidRPr="004A6447">
        <w:rPr>
          <w:rFonts w:ascii="Sennheiser Office" w:hAnsi="Sennheiser Office"/>
          <w:lang w:val="fr-FR"/>
        </w:rPr>
        <w:t xml:space="preserve">. </w:t>
      </w:r>
      <w:r w:rsidR="008E167D" w:rsidRPr="004A6447">
        <w:rPr>
          <w:rFonts w:ascii="Sennheiser Office" w:hAnsi="Sennheiser Office"/>
          <w:lang w:val="fr-FR"/>
        </w:rPr>
        <w:t xml:space="preserve">Les visiteurs pourront écouter ces productions multicanales </w:t>
      </w:r>
      <w:r w:rsidR="00D00400" w:rsidRPr="004A6447">
        <w:rPr>
          <w:rFonts w:ascii="Sennheiser Office" w:hAnsi="Sennheiser Office"/>
          <w:lang w:val="fr-FR"/>
        </w:rPr>
        <w:t>grâce à l’association d’</w:t>
      </w:r>
      <w:r w:rsidR="008E167D" w:rsidRPr="004A6447">
        <w:rPr>
          <w:rFonts w:ascii="Sennheiser Office" w:hAnsi="Sennheiser Office"/>
          <w:lang w:val="fr-FR"/>
        </w:rPr>
        <w:t>un casque</w:t>
      </w:r>
      <w:r w:rsidRPr="004A6447">
        <w:rPr>
          <w:rFonts w:ascii="Sennheiser Office" w:hAnsi="Sennheiser Office"/>
          <w:lang w:val="fr-FR"/>
        </w:rPr>
        <w:t xml:space="preserve"> Neumann</w:t>
      </w:r>
      <w:r w:rsidR="00D00400" w:rsidRPr="004A6447">
        <w:rPr>
          <w:rFonts w:ascii="Sennheiser Office" w:hAnsi="Sennheiser Office"/>
          <w:lang w:val="fr-FR"/>
        </w:rPr>
        <w:t xml:space="preserve"> et du</w:t>
      </w:r>
      <w:r w:rsidR="008E167D" w:rsidRPr="004A6447">
        <w:rPr>
          <w:rFonts w:ascii="Sennheiser Office" w:hAnsi="Sennheiser Office"/>
          <w:lang w:val="fr-FR"/>
        </w:rPr>
        <w:t xml:space="preserve"> plugin </w:t>
      </w:r>
      <w:r w:rsidRPr="004A6447">
        <w:rPr>
          <w:rFonts w:ascii="Sennheiser Office" w:hAnsi="Sennheiser Office"/>
          <w:lang w:val="fr-FR"/>
        </w:rPr>
        <w:t xml:space="preserve">dearVR MONITOR </w:t>
      </w:r>
      <w:r w:rsidR="008E167D" w:rsidRPr="004A6447">
        <w:rPr>
          <w:rFonts w:ascii="Sennheiser Office" w:hAnsi="Sennheiser Office"/>
          <w:lang w:val="fr-FR"/>
        </w:rPr>
        <w:t>de salle de mixage virtuelle et immersive</w:t>
      </w:r>
      <w:r w:rsidRPr="004A6447">
        <w:rPr>
          <w:rFonts w:ascii="Sennheiser Office" w:hAnsi="Sennheiser Office"/>
          <w:lang w:val="fr-FR"/>
        </w:rPr>
        <w:t>.</w:t>
      </w:r>
    </w:p>
    <w:p w14:paraId="1542D2F7" w14:textId="66D4892F" w:rsidR="0064307F" w:rsidRPr="004A6447" w:rsidRDefault="0064307F" w:rsidP="002845F4">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2"/>
        <w:gridCol w:w="2488"/>
      </w:tblGrid>
      <w:tr w:rsidR="002B24AE" w:rsidRPr="004A6447" w14:paraId="151C48A5" w14:textId="77777777" w:rsidTr="001F5968">
        <w:tc>
          <w:tcPr>
            <w:tcW w:w="5382" w:type="dxa"/>
          </w:tcPr>
          <w:p w14:paraId="1EE786F9" w14:textId="40BA6460" w:rsidR="002B24AE" w:rsidRPr="004A6447" w:rsidRDefault="001F5968" w:rsidP="002B24AE">
            <w:pPr>
              <w:pStyle w:val="Lgende"/>
              <w:rPr>
                <w:rFonts w:ascii="Sennheiser Office" w:hAnsi="Sennheiser Office"/>
                <w:lang w:val="fr-FR"/>
              </w:rPr>
            </w:pPr>
            <w:r w:rsidRPr="004A6447">
              <w:rPr>
                <w:rFonts w:ascii="Sennheiser Office" w:hAnsi="Sennheiser Office"/>
                <w:noProof/>
                <w:lang w:val="fr-FR"/>
              </w:rPr>
              <w:drawing>
                <wp:inline distT="0" distB="0" distL="0" distR="0" wp14:anchorId="49A98DCB" wp14:editId="5D07FEF8">
                  <wp:extent cx="3081518" cy="17335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087619" cy="1736982"/>
                          </a:xfrm>
                          <a:prstGeom prst="rect">
                            <a:avLst/>
                          </a:prstGeom>
                        </pic:spPr>
                      </pic:pic>
                    </a:graphicData>
                  </a:graphic>
                </wp:inline>
              </w:drawing>
            </w:r>
          </w:p>
        </w:tc>
        <w:tc>
          <w:tcPr>
            <w:tcW w:w="2488" w:type="dxa"/>
          </w:tcPr>
          <w:p w14:paraId="3331B5E8" w14:textId="230C3518" w:rsidR="002B24AE" w:rsidRPr="004A6447" w:rsidRDefault="008E167D" w:rsidP="002B24AE">
            <w:pPr>
              <w:pStyle w:val="Lgende"/>
              <w:rPr>
                <w:rFonts w:ascii="Sennheiser Office" w:hAnsi="Sennheiser Office"/>
                <w:lang w:val="fr-FR"/>
              </w:rPr>
            </w:pPr>
            <w:r w:rsidRPr="004A6447">
              <w:rPr>
                <w:rStyle w:val="ui-provider"/>
                <w:rFonts w:ascii="Sennheiser Office" w:hAnsi="Sennheiser Office"/>
                <w:lang w:val="fr-FR"/>
              </w:rPr>
              <w:t>Alliance de dearVR PRO et dearVR MONITOR pour la spatialisation intuitive et le monitoring de mixage de morceaux en toutes circonstances</w:t>
            </w:r>
          </w:p>
        </w:tc>
      </w:tr>
    </w:tbl>
    <w:p w14:paraId="029FBC5A" w14:textId="450967DE" w:rsidR="002B24AE" w:rsidRPr="004A6447" w:rsidRDefault="002B24AE" w:rsidP="002845F4">
      <w:pPr>
        <w:rPr>
          <w:rFonts w:ascii="Sennheiser Office" w:hAnsi="Sennheiser Office"/>
          <w:lang w:val="fr-FR"/>
        </w:rPr>
      </w:pPr>
    </w:p>
    <w:p w14:paraId="75E1ED5D" w14:textId="4820875F" w:rsidR="006235FE" w:rsidRPr="004A6447" w:rsidRDefault="006235FE" w:rsidP="002845F4">
      <w:pPr>
        <w:rPr>
          <w:rFonts w:ascii="Sennheiser Office" w:hAnsi="Sennheiser Office"/>
          <w:b/>
          <w:bCs/>
          <w:lang w:val="fr-FR"/>
        </w:rPr>
      </w:pPr>
      <w:r w:rsidRPr="004A6447">
        <w:rPr>
          <w:rFonts w:ascii="Sennheiser Office" w:hAnsi="Sennheiser Office"/>
          <w:b/>
          <w:bCs/>
          <w:lang w:val="fr-FR"/>
        </w:rPr>
        <w:t>Merging Technologies</w:t>
      </w:r>
    </w:p>
    <w:p w14:paraId="7CEA6233" w14:textId="08C40B50" w:rsidR="003D572C" w:rsidRPr="004A6447" w:rsidRDefault="008E167D" w:rsidP="007F27FF">
      <w:pPr>
        <w:rPr>
          <w:rFonts w:ascii="Sennheiser Office" w:hAnsi="Sennheiser Office"/>
          <w:lang w:val="fr-FR"/>
        </w:rPr>
      </w:pPr>
      <w:r w:rsidRPr="004A6447">
        <w:rPr>
          <w:rFonts w:ascii="Sennheiser Office" w:hAnsi="Sennheiser Office"/>
          <w:lang w:val="fr-FR"/>
        </w:rPr>
        <w:t>Merging Technologies sera présent, à la fois sur son propre stand (</w:t>
      </w:r>
      <w:r w:rsidR="004E470F" w:rsidRPr="004A6447">
        <w:rPr>
          <w:rFonts w:ascii="Sennheiser Office" w:hAnsi="Sennheiser Office"/>
          <w:lang w:val="fr-FR"/>
        </w:rPr>
        <w:t>C4517)</w:t>
      </w:r>
      <w:r w:rsidRPr="004A6447">
        <w:rPr>
          <w:rFonts w:ascii="Sennheiser Office" w:hAnsi="Sennheiser Office"/>
          <w:lang w:val="fr-FR"/>
        </w:rPr>
        <w:t xml:space="preserve"> et sur celui d</w:t>
      </w:r>
      <w:r w:rsidR="00011A8C">
        <w:rPr>
          <w:rFonts w:ascii="Sennheiser Office" w:hAnsi="Sennheiser Office"/>
          <w:lang w:val="fr-FR"/>
        </w:rPr>
        <w:t>u Groupe</w:t>
      </w:r>
      <w:r w:rsidRPr="004A6447">
        <w:rPr>
          <w:rFonts w:ascii="Sennheiser Office" w:hAnsi="Sennheiser Office"/>
          <w:lang w:val="fr-FR"/>
        </w:rPr>
        <w:t xml:space="preserve"> </w:t>
      </w:r>
      <w:r w:rsidR="003D572C" w:rsidRPr="004A6447">
        <w:rPr>
          <w:rFonts w:ascii="Sennheiser Office" w:hAnsi="Sennheiser Office"/>
          <w:lang w:val="fr-FR"/>
        </w:rPr>
        <w:t>Sennheiser</w:t>
      </w:r>
      <w:r w:rsidR="00BC4A82" w:rsidRPr="004A6447">
        <w:rPr>
          <w:rFonts w:ascii="Sennheiser Office" w:hAnsi="Sennheiser Office"/>
          <w:lang w:val="fr-FR"/>
        </w:rPr>
        <w:t>,</w:t>
      </w:r>
      <w:r w:rsidR="003D572C" w:rsidRPr="004A6447">
        <w:rPr>
          <w:rFonts w:ascii="Sennheiser Office" w:hAnsi="Sennheiser Office"/>
          <w:lang w:val="fr-FR"/>
        </w:rPr>
        <w:t xml:space="preserve"> </w:t>
      </w:r>
      <w:r w:rsidRPr="004A6447">
        <w:rPr>
          <w:rFonts w:ascii="Sennheiser Office" w:hAnsi="Sennheiser Office"/>
          <w:lang w:val="fr-FR"/>
        </w:rPr>
        <w:t>pour faire des démos de ses interfaces audio</w:t>
      </w:r>
      <w:r w:rsidR="00BC4A82" w:rsidRPr="004A6447">
        <w:rPr>
          <w:rFonts w:ascii="Sennheiser Office" w:hAnsi="Sennheiser Office"/>
          <w:lang w:val="fr-FR"/>
        </w:rPr>
        <w:t xml:space="preserve"> et notamment des solutions </w:t>
      </w:r>
      <w:r w:rsidR="00447413" w:rsidRPr="004A6447">
        <w:rPr>
          <w:rFonts w:ascii="Sennheiser Office" w:hAnsi="Sennheiser Office"/>
          <w:lang w:val="fr-FR"/>
        </w:rPr>
        <w:t xml:space="preserve">Anubis </w:t>
      </w:r>
      <w:r w:rsidR="00BC4A82" w:rsidRPr="004A6447">
        <w:rPr>
          <w:rFonts w:ascii="Sennheiser Office" w:hAnsi="Sennheiser Office"/>
          <w:lang w:val="fr-FR"/>
        </w:rPr>
        <w:t>et</w:t>
      </w:r>
      <w:r w:rsidR="00447413" w:rsidRPr="004A6447">
        <w:rPr>
          <w:rFonts w:ascii="Sennheiser Office" w:hAnsi="Sennheiser Office"/>
          <w:lang w:val="fr-FR"/>
        </w:rPr>
        <w:t xml:space="preserve"> Hapi</w:t>
      </w:r>
      <w:r w:rsidR="004E470F" w:rsidRPr="004A6447">
        <w:rPr>
          <w:rFonts w:ascii="Sennheiser Office" w:hAnsi="Sennheiser Office"/>
          <w:lang w:val="fr-FR"/>
        </w:rPr>
        <w:t xml:space="preserve">. </w:t>
      </w:r>
    </w:p>
    <w:p w14:paraId="3FD42CEC" w14:textId="77777777" w:rsidR="003D572C" w:rsidRPr="004A6447" w:rsidRDefault="003D572C" w:rsidP="007F27FF">
      <w:pPr>
        <w:rPr>
          <w:rFonts w:ascii="Sennheiser Office" w:hAnsi="Sennheiser Office"/>
          <w:lang w:val="fr-FR"/>
        </w:rPr>
      </w:pPr>
    </w:p>
    <w:p w14:paraId="5E9E07F3" w14:textId="0C5BE4F9" w:rsidR="007F27FF" w:rsidRPr="004A6447" w:rsidRDefault="00BC4A82" w:rsidP="007F27FF">
      <w:pPr>
        <w:rPr>
          <w:rFonts w:ascii="Sennheiser Office" w:hAnsi="Sennheiser Office"/>
          <w:b/>
          <w:bCs/>
          <w:lang w:val="fr-FR"/>
        </w:rPr>
      </w:pPr>
      <w:r w:rsidRPr="004A6447">
        <w:rPr>
          <w:rFonts w:ascii="Sennheiser Office" w:hAnsi="Sennheiser Office"/>
          <w:b/>
          <w:bCs/>
          <w:lang w:val="fr-FR"/>
        </w:rPr>
        <w:t>Location d’équipement à la journée</w:t>
      </w:r>
    </w:p>
    <w:p w14:paraId="2285218E" w14:textId="28A6FD31" w:rsidR="003D572C" w:rsidRPr="004A6447" w:rsidRDefault="00BC4A82" w:rsidP="002845F4">
      <w:pPr>
        <w:rPr>
          <w:rFonts w:ascii="Sennheiser Office" w:hAnsi="Sennheiser Office"/>
          <w:lang w:val="fr-FR"/>
        </w:rPr>
      </w:pPr>
      <w:r w:rsidRPr="004A6447">
        <w:rPr>
          <w:rFonts w:ascii="Sennheiser Office" w:hAnsi="Sennheiser Office"/>
          <w:lang w:val="fr-FR"/>
        </w:rPr>
        <w:t xml:space="preserve">Les créateurs de contenus et journalistes </w:t>
      </w:r>
      <w:r w:rsidR="00D00400" w:rsidRPr="004A6447">
        <w:rPr>
          <w:rFonts w:ascii="Sennheiser Office" w:hAnsi="Sennheiser Office"/>
          <w:lang w:val="fr-FR"/>
        </w:rPr>
        <w:t xml:space="preserve">présents sur le salon </w:t>
      </w:r>
      <w:r w:rsidRPr="004A6447">
        <w:rPr>
          <w:rFonts w:ascii="Sennheiser Office" w:hAnsi="Sennheiser Office"/>
          <w:lang w:val="fr-FR"/>
        </w:rPr>
        <w:t xml:space="preserve">pourront louer des solutions audio </w:t>
      </w:r>
      <w:r w:rsidR="003D572C" w:rsidRPr="004A6447">
        <w:rPr>
          <w:rFonts w:ascii="Sennheiser Office" w:eastAsia="Times New Roman" w:hAnsi="Sennheiser Office"/>
          <w:lang w:val="fr-FR"/>
        </w:rPr>
        <w:t>Sennheiser</w:t>
      </w:r>
      <w:r w:rsidRPr="004A6447">
        <w:rPr>
          <w:rFonts w:ascii="Sennheiser Office" w:eastAsia="Times New Roman" w:hAnsi="Sennheiser Office"/>
          <w:lang w:val="fr-FR"/>
        </w:rPr>
        <w:t xml:space="preserve"> pour la vidéo à la journée afin d’avoir le temps de tester les équipements</w:t>
      </w:r>
      <w:r w:rsidR="001B1163" w:rsidRPr="004A6447">
        <w:rPr>
          <w:rFonts w:ascii="Sennheiser Office" w:eastAsia="Times New Roman" w:hAnsi="Sennheiser Office"/>
          <w:lang w:val="fr-FR"/>
        </w:rPr>
        <w:t xml:space="preserve">. </w:t>
      </w:r>
      <w:r w:rsidRPr="004A6447">
        <w:rPr>
          <w:rFonts w:ascii="Sennheiser Office" w:eastAsia="Times New Roman" w:hAnsi="Sennheiser Office"/>
          <w:lang w:val="fr-FR"/>
        </w:rPr>
        <w:t>Il leur suffira de se rendre sur le stand pour retirer un micro ou un casque en échange de leur pièce d’identité qui leur sera rendue à la restitution du matériel</w:t>
      </w:r>
      <w:r w:rsidR="00092FD9" w:rsidRPr="004A6447">
        <w:rPr>
          <w:rFonts w:ascii="Sennheiser Office" w:eastAsia="Times New Roman" w:hAnsi="Sennheiser Office"/>
          <w:lang w:val="fr-FR"/>
        </w:rPr>
        <w:t xml:space="preserve">. </w:t>
      </w:r>
    </w:p>
    <w:p w14:paraId="65CEA31D" w14:textId="7B2421EA" w:rsidR="00086977" w:rsidRPr="004A6447" w:rsidRDefault="00086977" w:rsidP="002845F4">
      <w:pPr>
        <w:rPr>
          <w:rFonts w:ascii="Sennheiser Office" w:hAnsi="Sennheiser Office"/>
          <w:lang w:val="fr-FR"/>
        </w:rPr>
      </w:pPr>
    </w:p>
    <w:p w14:paraId="3435FE54" w14:textId="5A48D8AA" w:rsidR="009334F8" w:rsidRPr="004A6447" w:rsidRDefault="00AF12AB" w:rsidP="002845F4">
      <w:pPr>
        <w:rPr>
          <w:rFonts w:ascii="Sennheiser Office" w:hAnsi="Sennheiser Office"/>
          <w:lang w:val="fr-FR"/>
        </w:rPr>
      </w:pPr>
      <w:r w:rsidRPr="004A6447">
        <w:rPr>
          <w:rFonts w:ascii="Sennheiser Office" w:hAnsi="Sennheiser Office"/>
          <w:lang w:val="fr-FR"/>
        </w:rPr>
        <w:t>Sennheiser Group a</w:t>
      </w:r>
      <w:r w:rsidR="00BC4A82" w:rsidRPr="004A6447">
        <w:rPr>
          <w:rFonts w:ascii="Sennheiser Office" w:hAnsi="Sennheiser Office"/>
          <w:lang w:val="fr-FR"/>
        </w:rPr>
        <w:t>u salon</w:t>
      </w:r>
      <w:r w:rsidRPr="004A6447">
        <w:rPr>
          <w:rFonts w:ascii="Sennheiser Office" w:hAnsi="Sennheiser Office"/>
          <w:lang w:val="fr-FR"/>
        </w:rPr>
        <w:t xml:space="preserve"> NAB</w:t>
      </w:r>
      <w:r w:rsidR="00BC4A82" w:rsidRPr="004A6447">
        <w:rPr>
          <w:rFonts w:ascii="Sennheiser Office" w:hAnsi="Sennheiser Office"/>
          <w:lang w:val="fr-FR"/>
        </w:rPr>
        <w:t> :</w:t>
      </w:r>
      <w:r w:rsidRPr="004A6447">
        <w:rPr>
          <w:rFonts w:ascii="Sennheiser Office" w:hAnsi="Sennheiser Office"/>
          <w:lang w:val="fr-FR"/>
        </w:rPr>
        <w:t xml:space="preserve"> Central Hall, </w:t>
      </w:r>
      <w:r w:rsidR="00BC4A82" w:rsidRPr="004A6447">
        <w:rPr>
          <w:rFonts w:ascii="Sennheiser Office" w:hAnsi="Sennheiser Office"/>
          <w:lang w:val="fr-FR"/>
        </w:rPr>
        <w:t>stand n°</w:t>
      </w:r>
      <w:r w:rsidRPr="004A6447">
        <w:rPr>
          <w:rFonts w:ascii="Sennheiser Office" w:hAnsi="Sennheiser Office"/>
          <w:lang w:val="fr-FR"/>
        </w:rPr>
        <w:t xml:space="preserve"> </w:t>
      </w:r>
      <w:r w:rsidRPr="004A6447">
        <w:rPr>
          <w:rStyle w:val="normaltextrun"/>
          <w:rFonts w:ascii="Sennheiser Office" w:hAnsi="Sennheiser Office"/>
          <w:color w:val="000000"/>
          <w:shd w:val="clear" w:color="auto" w:fill="FFFFFF"/>
          <w:lang w:val="fr-FR"/>
        </w:rPr>
        <w:t>C5217.</w:t>
      </w:r>
    </w:p>
    <w:p w14:paraId="7410B424" w14:textId="25B258B8" w:rsidR="00DB6BFB" w:rsidRPr="004A6447" w:rsidRDefault="00DB6BFB" w:rsidP="002845F4">
      <w:pPr>
        <w:rPr>
          <w:rFonts w:ascii="Sennheiser Office" w:hAnsi="Sennheiser Office"/>
          <w:lang w:val="fr-FR"/>
        </w:rPr>
      </w:pPr>
    </w:p>
    <w:p w14:paraId="46024ECE" w14:textId="727D55FE" w:rsidR="00841BC3" w:rsidRPr="004A6447" w:rsidRDefault="00841BC3" w:rsidP="002845F4">
      <w:pPr>
        <w:rPr>
          <w:rFonts w:ascii="Sennheiser Office" w:hAnsi="Sennheiser Office"/>
          <w:lang w:val="fr-FR"/>
        </w:rPr>
      </w:pPr>
      <w:r w:rsidRPr="004A6447">
        <w:rPr>
          <w:rFonts w:ascii="Sennheiser Office" w:hAnsi="Sennheiser Office"/>
          <w:lang w:val="fr-FR"/>
        </w:rPr>
        <w:t>(</w:t>
      </w:r>
      <w:r w:rsidR="00BC4A82" w:rsidRPr="004A6447">
        <w:rPr>
          <w:rFonts w:ascii="Sennheiser Office" w:hAnsi="Sennheiser Office"/>
          <w:lang w:val="fr-FR"/>
        </w:rPr>
        <w:t>Fin</w:t>
      </w:r>
      <w:r w:rsidRPr="004A6447">
        <w:rPr>
          <w:rFonts w:ascii="Sennheiser Office" w:hAnsi="Sennheiser Office"/>
          <w:lang w:val="fr-FR"/>
        </w:rPr>
        <w:t>)</w:t>
      </w:r>
    </w:p>
    <w:p w14:paraId="6400CC1F" w14:textId="4B2E5203" w:rsidR="00841BC3" w:rsidRPr="004A6447" w:rsidRDefault="00BC4A82" w:rsidP="002845F4">
      <w:pPr>
        <w:rPr>
          <w:rFonts w:ascii="Sennheiser Office" w:hAnsi="Sennheiser Office"/>
          <w:lang w:val="fr-FR"/>
        </w:rPr>
      </w:pPr>
      <w:r w:rsidRPr="004A6447">
        <w:rPr>
          <w:rFonts w:ascii="Sennheiser Office" w:hAnsi="Sennheiser Office"/>
          <w:lang w:val="fr-FR"/>
        </w:rPr>
        <w:t>Les photos d’illustration du présent communiqué peuvent être téléchargées</w:t>
      </w:r>
      <w:r w:rsidR="00841BC3" w:rsidRPr="004A6447">
        <w:rPr>
          <w:rFonts w:ascii="Sennheiser Office" w:hAnsi="Sennheiser Office"/>
          <w:lang w:val="fr-FR"/>
        </w:rPr>
        <w:t xml:space="preserve"> </w:t>
      </w:r>
      <w:hyperlink r:id="rId16" w:history="1">
        <w:r w:rsidRPr="004A6447">
          <w:rPr>
            <w:rStyle w:val="Lienhypertexte"/>
            <w:rFonts w:ascii="Sennheiser Office" w:hAnsi="Sennheiser Office"/>
            <w:color w:val="0095D5" w:themeColor="accent1"/>
            <w:lang w:val="fr-FR"/>
          </w:rPr>
          <w:t>ici</w:t>
        </w:r>
      </w:hyperlink>
      <w:r w:rsidR="00841BC3" w:rsidRPr="004A6447">
        <w:rPr>
          <w:rFonts w:ascii="Sennheiser Office" w:hAnsi="Sennheiser Office"/>
          <w:lang w:val="fr-FR"/>
        </w:rPr>
        <w:t>.</w:t>
      </w:r>
    </w:p>
    <w:p w14:paraId="62B06F7F" w14:textId="77777777" w:rsidR="00841BC3" w:rsidRPr="004A6447" w:rsidRDefault="00841BC3" w:rsidP="00823216">
      <w:pPr>
        <w:pStyle w:val="About"/>
        <w:rPr>
          <w:rFonts w:ascii="Sennheiser Office" w:hAnsi="Sennheiser Office"/>
          <w:lang w:val="fr-FR"/>
        </w:rPr>
      </w:pPr>
      <w:bookmarkStart w:id="0" w:name="_Hlk44672633"/>
    </w:p>
    <w:bookmarkEnd w:id="0"/>
    <w:p w14:paraId="3C0B50FD" w14:textId="77777777" w:rsidR="000817ED" w:rsidRPr="004A6447" w:rsidRDefault="000817ED" w:rsidP="000817ED">
      <w:pPr>
        <w:pStyle w:val="About"/>
        <w:rPr>
          <w:rFonts w:ascii="Sennheiser Office" w:hAnsi="Sennheiser Office"/>
          <w:b/>
          <w:bCs/>
          <w:sz w:val="16"/>
          <w:szCs w:val="16"/>
          <w:lang w:val="fr-FR"/>
        </w:rPr>
      </w:pPr>
      <w:r w:rsidRPr="004A6447">
        <w:rPr>
          <w:rFonts w:ascii="Sennheiser Office" w:hAnsi="Sennheiser Office"/>
          <w:b/>
          <w:bCs/>
          <w:sz w:val="16"/>
          <w:szCs w:val="16"/>
          <w:lang w:val="fr-FR"/>
        </w:rPr>
        <w:t>À propos du groupe Sennheiser</w:t>
      </w:r>
    </w:p>
    <w:p w14:paraId="192EBB66" w14:textId="77777777" w:rsidR="000817ED" w:rsidRPr="004A6447" w:rsidRDefault="000817ED" w:rsidP="000817ED">
      <w:pPr>
        <w:pStyle w:val="Normal0"/>
        <w:spacing w:line="240" w:lineRule="auto"/>
        <w:rPr>
          <w:rFonts w:ascii="Sennheiser Office" w:hAnsi="Sennheiser Office"/>
          <w:sz w:val="16"/>
          <w:szCs w:val="16"/>
          <w:lang w:val="fr-FR"/>
        </w:rPr>
      </w:pPr>
      <w:r w:rsidRPr="004A6447">
        <w:rPr>
          <w:rFonts w:ascii="Sennheiser Office" w:hAnsi="Sennheiser Office"/>
          <w:sz w:val="16"/>
          <w:szCs w:val="16"/>
          <w:lang w:val="fr-FR"/>
        </w:rPr>
        <w:t>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Ambisonics et multicanaux avec virtualisation réaliste des salles ; et Merging Technologies SA (Puidoux,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0817ED" w:rsidRPr="004A6447" w14:paraId="26B39BB6" w14:textId="77777777" w:rsidTr="00A60907">
        <w:trPr>
          <w:cantSplit/>
          <w:trHeight w:val="1550"/>
        </w:trPr>
        <w:tc>
          <w:tcPr>
            <w:tcW w:w="3965" w:type="dxa"/>
            <w:tcBorders>
              <w:top w:val="nil"/>
              <w:left w:val="nil"/>
              <w:bottom w:val="nil"/>
              <w:right w:val="nil"/>
            </w:tcBorders>
          </w:tcPr>
          <w:p w14:paraId="30D80874" w14:textId="77777777" w:rsidR="000817ED" w:rsidRPr="004A6447" w:rsidRDefault="000817ED" w:rsidP="00A60907">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Contact Local</w:t>
            </w:r>
          </w:p>
          <w:p w14:paraId="6AC92028" w14:textId="77777777" w:rsidR="000817ED" w:rsidRPr="004A6447" w:rsidRDefault="000817ED" w:rsidP="00A60907">
            <w:pPr>
              <w:spacing w:line="240" w:lineRule="auto"/>
              <w:rPr>
                <w:rFonts w:ascii="Sennheiser Office" w:hAnsi="Sennheiser Office"/>
                <w:sz w:val="16"/>
                <w:szCs w:val="16"/>
                <w:lang w:val="fr-FR"/>
              </w:rPr>
            </w:pPr>
          </w:p>
          <w:p w14:paraId="40E38C74" w14:textId="77777777" w:rsidR="000817ED" w:rsidRPr="004A6447" w:rsidRDefault="000817ED" w:rsidP="00A60907">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L’Agence Marie-Antoinette</w:t>
            </w:r>
          </w:p>
          <w:p w14:paraId="74900399" w14:textId="77777777" w:rsidR="000817ED" w:rsidRPr="004A6447" w:rsidRDefault="000817ED" w:rsidP="00A60907">
            <w:pPr>
              <w:spacing w:line="240" w:lineRule="auto"/>
              <w:outlineLvl w:val="0"/>
              <w:rPr>
                <w:rFonts w:ascii="Sennheiser Office" w:hAnsi="Sennheiser Office"/>
                <w:caps/>
                <w:color w:val="0095D5"/>
                <w:sz w:val="16"/>
                <w:szCs w:val="16"/>
                <w:lang w:val="fr-FR"/>
              </w:rPr>
            </w:pPr>
            <w:r w:rsidRPr="004A6447">
              <w:rPr>
                <w:rFonts w:ascii="Sennheiser Office" w:hAnsi="Sennheiser Office"/>
                <w:color w:val="0095D5"/>
                <w:sz w:val="16"/>
                <w:szCs w:val="16"/>
                <w:lang w:val="fr-FR"/>
              </w:rPr>
              <w:t>Julien Vermessen</w:t>
            </w:r>
          </w:p>
          <w:p w14:paraId="53E6ED08" w14:textId="77777777" w:rsidR="000817ED" w:rsidRPr="004A6447" w:rsidRDefault="000817ED" w:rsidP="00A60907">
            <w:pPr>
              <w:spacing w:line="240" w:lineRule="auto"/>
              <w:rPr>
                <w:rFonts w:ascii="Sennheiser Office" w:hAnsi="Sennheiser Office"/>
                <w:sz w:val="16"/>
                <w:szCs w:val="16"/>
                <w:lang w:val="fr-FR"/>
              </w:rPr>
            </w:pPr>
            <w:r w:rsidRPr="004A6447">
              <w:rPr>
                <w:rFonts w:ascii="Sennheiser Office" w:hAnsi="Sennheiser Office"/>
                <w:sz w:val="16"/>
                <w:szCs w:val="16"/>
                <w:lang w:val="fr-FR"/>
              </w:rPr>
              <w:t>Tel : 01 55 04 86 44</w:t>
            </w:r>
          </w:p>
          <w:p w14:paraId="5D202DD6" w14:textId="77777777" w:rsidR="000817ED" w:rsidRPr="004A6447" w:rsidRDefault="00000000" w:rsidP="00A60907">
            <w:pPr>
              <w:spacing w:line="240" w:lineRule="auto"/>
              <w:rPr>
                <w:rFonts w:ascii="Sennheiser Office" w:hAnsi="Sennheiser Office"/>
                <w:sz w:val="16"/>
                <w:szCs w:val="16"/>
                <w:lang w:val="fr-FR"/>
              </w:rPr>
            </w:pPr>
            <w:hyperlink r:id="rId17" w:history="1">
              <w:r w:rsidR="000817ED" w:rsidRPr="004A6447">
                <w:rPr>
                  <w:rStyle w:val="Lienhypertexte"/>
                  <w:rFonts w:ascii="Sennheiser Office" w:hAnsi="Sennheiser Office"/>
                  <w:sz w:val="16"/>
                  <w:szCs w:val="16"/>
                  <w:u w:val="none"/>
                  <w:lang w:val="fr-FR"/>
                </w:rPr>
                <w:t>julien.v@marie-antoinette.fr</w:t>
              </w:r>
            </w:hyperlink>
            <w:r w:rsidR="000817ED" w:rsidRPr="004A6447">
              <w:rPr>
                <w:rFonts w:ascii="Sennheiser Office" w:hAnsi="Sennheiser Office"/>
                <w:sz w:val="16"/>
                <w:szCs w:val="16"/>
                <w:lang w:val="fr-FR"/>
              </w:rPr>
              <w:t xml:space="preserve"> </w:t>
            </w:r>
          </w:p>
        </w:tc>
        <w:tc>
          <w:tcPr>
            <w:tcW w:w="4236" w:type="dxa"/>
            <w:tcBorders>
              <w:top w:val="nil"/>
              <w:left w:val="nil"/>
              <w:bottom w:val="nil"/>
              <w:right w:val="nil"/>
            </w:tcBorders>
          </w:tcPr>
          <w:p w14:paraId="368B5418" w14:textId="77777777" w:rsidR="000817ED" w:rsidRPr="004A6447" w:rsidRDefault="000817ED" w:rsidP="00A60907">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Contact Global</w:t>
            </w:r>
          </w:p>
          <w:p w14:paraId="1A25DF08" w14:textId="77777777" w:rsidR="000817ED" w:rsidRPr="004A6447" w:rsidRDefault="000817ED" w:rsidP="00A60907">
            <w:pPr>
              <w:spacing w:line="240" w:lineRule="auto"/>
              <w:rPr>
                <w:rFonts w:ascii="Sennheiser Office" w:hAnsi="Sennheiser Office"/>
                <w:sz w:val="16"/>
                <w:szCs w:val="16"/>
                <w:lang w:val="fr-FR"/>
              </w:rPr>
            </w:pPr>
          </w:p>
          <w:p w14:paraId="39EA063B" w14:textId="77777777" w:rsidR="000817ED" w:rsidRPr="004A6447" w:rsidRDefault="000817ED" w:rsidP="00A60907">
            <w:pPr>
              <w:spacing w:line="240" w:lineRule="auto"/>
              <w:rPr>
                <w:rFonts w:ascii="Sennheiser Office" w:hAnsi="Sennheiser Office"/>
                <w:b/>
                <w:bCs/>
                <w:sz w:val="16"/>
                <w:szCs w:val="16"/>
                <w:lang w:val="fr-FR"/>
              </w:rPr>
            </w:pPr>
            <w:r w:rsidRPr="004A6447">
              <w:rPr>
                <w:rFonts w:ascii="Sennheiser Office" w:hAnsi="Sennheiser Office"/>
                <w:b/>
                <w:bCs/>
                <w:sz w:val="16"/>
                <w:szCs w:val="16"/>
                <w:lang w:val="fr-FR"/>
              </w:rPr>
              <w:t>Sennheiser electronic GmbH &amp; Co. KG</w:t>
            </w:r>
          </w:p>
          <w:p w14:paraId="61FDD47B" w14:textId="77777777" w:rsidR="000817ED" w:rsidRPr="004A6447" w:rsidRDefault="000817ED" w:rsidP="00A60907">
            <w:pPr>
              <w:spacing w:line="240" w:lineRule="auto"/>
              <w:outlineLvl w:val="0"/>
              <w:rPr>
                <w:rFonts w:ascii="Sennheiser Office" w:hAnsi="Sennheiser Office"/>
                <w:color w:val="0095D5"/>
                <w:sz w:val="16"/>
                <w:szCs w:val="16"/>
                <w:lang w:val="fr-FR"/>
              </w:rPr>
            </w:pPr>
            <w:r w:rsidRPr="004A6447">
              <w:rPr>
                <w:rFonts w:ascii="Sennheiser Office" w:hAnsi="Sennheiser Office"/>
                <w:color w:val="0095D5"/>
                <w:sz w:val="16"/>
                <w:szCs w:val="16"/>
                <w:lang w:val="fr-FR"/>
              </w:rPr>
              <w:t>Ann Vermont</w:t>
            </w:r>
          </w:p>
          <w:p w14:paraId="61CD64B9" w14:textId="77777777" w:rsidR="000817ED" w:rsidRPr="004A6447" w:rsidRDefault="000817ED" w:rsidP="00A60907">
            <w:pPr>
              <w:spacing w:line="240" w:lineRule="auto"/>
              <w:rPr>
                <w:rFonts w:ascii="Sennheiser Office" w:hAnsi="Sennheiser Office"/>
                <w:sz w:val="16"/>
                <w:szCs w:val="16"/>
                <w:lang w:val="fr-FR"/>
              </w:rPr>
            </w:pPr>
            <w:r w:rsidRPr="004A6447">
              <w:rPr>
                <w:rFonts w:ascii="Sennheiser Office" w:hAnsi="Sennheiser Office"/>
                <w:sz w:val="16"/>
                <w:szCs w:val="16"/>
                <w:lang w:val="fr-FR"/>
              </w:rPr>
              <w:t>Communications Manager Europe</w:t>
            </w:r>
          </w:p>
          <w:p w14:paraId="1F9DF895" w14:textId="77777777" w:rsidR="000817ED" w:rsidRPr="004A6447" w:rsidRDefault="000817ED" w:rsidP="00A60907">
            <w:pPr>
              <w:spacing w:line="240" w:lineRule="auto"/>
              <w:rPr>
                <w:rFonts w:ascii="Sennheiser Office" w:hAnsi="Sennheiser Office"/>
                <w:sz w:val="16"/>
                <w:szCs w:val="16"/>
                <w:lang w:val="fr-FR"/>
              </w:rPr>
            </w:pPr>
            <w:r w:rsidRPr="004A6447">
              <w:rPr>
                <w:rFonts w:ascii="Sennheiser Office" w:hAnsi="Sennheiser Office"/>
                <w:sz w:val="16"/>
                <w:szCs w:val="16"/>
                <w:lang w:val="fr-FR"/>
              </w:rPr>
              <w:t>Tel : 01 49 87 44 20</w:t>
            </w:r>
          </w:p>
          <w:p w14:paraId="0A562AC6" w14:textId="77777777" w:rsidR="000817ED" w:rsidRPr="004A6447" w:rsidRDefault="00000000" w:rsidP="00A60907">
            <w:pPr>
              <w:spacing w:line="240" w:lineRule="auto"/>
              <w:rPr>
                <w:rFonts w:ascii="Sennheiser Office" w:hAnsi="Sennheiser Office"/>
                <w:sz w:val="16"/>
                <w:szCs w:val="16"/>
                <w:lang w:val="fr-FR"/>
              </w:rPr>
            </w:pPr>
            <w:hyperlink r:id="rId18" w:history="1">
              <w:r w:rsidR="000817ED" w:rsidRPr="004A6447">
                <w:rPr>
                  <w:rFonts w:ascii="Sennheiser Office" w:hAnsi="Sennheiser Office"/>
                  <w:sz w:val="16"/>
                  <w:szCs w:val="16"/>
                  <w:lang w:val="fr-FR"/>
                </w:rPr>
                <w:t>ann.vermont@sennheiser.com</w:t>
              </w:r>
            </w:hyperlink>
          </w:p>
        </w:tc>
      </w:tr>
    </w:tbl>
    <w:p w14:paraId="53696E48" w14:textId="77777777" w:rsidR="000817ED" w:rsidRPr="004A6447" w:rsidRDefault="000817ED" w:rsidP="000817ED">
      <w:pPr>
        <w:pStyle w:val="Contact"/>
        <w:spacing w:line="240" w:lineRule="auto"/>
        <w:rPr>
          <w:rFonts w:ascii="Sennheiser Office" w:hAnsi="Sennheiser Office"/>
          <w:sz w:val="16"/>
          <w:szCs w:val="16"/>
          <w:lang w:val="fr-FR"/>
        </w:rPr>
      </w:pPr>
    </w:p>
    <w:p w14:paraId="0EB89FD8" w14:textId="77777777" w:rsidR="000817ED" w:rsidRPr="004A6447" w:rsidRDefault="000817ED" w:rsidP="000817ED">
      <w:pPr>
        <w:spacing w:line="240" w:lineRule="auto"/>
        <w:textAlignment w:val="baseline"/>
        <w:rPr>
          <w:rFonts w:ascii="Sennheiser Office" w:eastAsia="Times New Roman" w:hAnsi="Sennheiser Office" w:cs="Segoe UI"/>
          <w:sz w:val="16"/>
          <w:szCs w:val="16"/>
          <w:lang w:val="fr-FR"/>
        </w:rPr>
      </w:pPr>
    </w:p>
    <w:p w14:paraId="356E47BF" w14:textId="0FF64552" w:rsidR="00DB6BFB" w:rsidRPr="004A6447" w:rsidRDefault="00DB6BFB" w:rsidP="00823216">
      <w:pPr>
        <w:pStyle w:val="Contact"/>
        <w:rPr>
          <w:rFonts w:ascii="Sennheiser Office" w:hAnsi="Sennheiser Office"/>
          <w:lang w:val="fr-FR"/>
        </w:rPr>
      </w:pPr>
    </w:p>
    <w:sectPr w:rsidR="00DB6BFB" w:rsidRPr="004A644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445E" w14:textId="77777777" w:rsidR="00902484" w:rsidRDefault="00902484" w:rsidP="00CA1EB9">
      <w:pPr>
        <w:spacing w:line="240" w:lineRule="auto"/>
      </w:pPr>
      <w:r>
        <w:separator/>
      </w:r>
    </w:p>
  </w:endnote>
  <w:endnote w:type="continuationSeparator" w:id="0">
    <w:p w14:paraId="619ACF9C" w14:textId="77777777" w:rsidR="00902484" w:rsidRDefault="0090248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AA116E2-780B-3A46-84D4-7D7106E99F2D}"/>
  </w:font>
  <w:font w:name="Times New Roman">
    <w:panose1 w:val="02020603050405020304"/>
    <w:charset w:val="00"/>
    <w:family w:val="roman"/>
    <w:pitch w:val="variable"/>
    <w:sig w:usb0="E0002EFF" w:usb1="C000785B" w:usb2="00000009" w:usb3="00000000" w:csb0="000001FF" w:csb1="00000000"/>
    <w:embedRegular r:id="rId2" w:fontKey="{1B462F1B-A33F-D947-93EF-0BD4A9356E54}"/>
    <w:embedBold r:id="rId3" w:fontKey="{D0D5B0FD-296C-BB4B-9C7C-5078DC18F429}"/>
    <w:embedItalic r:id="rId4" w:fontKey="{0F00DE6B-F01F-3C42-ABA5-0D318549AAED}"/>
    <w:embedBoldItalic r:id="rId5" w:fontKey="{CAA22425-B204-524C-9178-21051EED394A}"/>
  </w:font>
  <w:font w:name="Courier New">
    <w:panose1 w:val="02070309020205020404"/>
    <w:charset w:val="00"/>
    <w:family w:val="modern"/>
    <w:pitch w:val="fixed"/>
    <w:sig w:usb0="E0002AFF" w:usb1="C0007843" w:usb2="00000009" w:usb3="00000000" w:csb0="000001FF" w:csb1="00000000"/>
    <w:embedRegular r:id="rId6" w:fontKey="{F01F428E-00DD-A849-8C9D-768D68E66372}"/>
  </w:font>
  <w:font w:name="Wingdings">
    <w:panose1 w:val="05000000000000000000"/>
    <w:charset w:val="4D"/>
    <w:family w:val="decorative"/>
    <w:pitch w:val="variable"/>
    <w:sig w:usb0="00000003" w:usb1="00000000" w:usb2="00000000" w:usb3="00000000" w:csb0="80000001" w:csb1="00000000"/>
    <w:embedRegular r:id="rId7" w:fontKey="{ECD87BEE-F549-3F41-A4DA-BD97F25C7EDC}"/>
  </w:font>
  <w:font w:name="Arial">
    <w:panose1 w:val="020B0604020202020204"/>
    <w:charset w:val="00"/>
    <w:family w:val="swiss"/>
    <w:pitch w:val="variable"/>
    <w:sig w:usb0="E0002AFF" w:usb1="C0007843" w:usb2="00000009" w:usb3="00000000" w:csb0="000001FF" w:csb1="00000000"/>
    <w:embedRegular r:id="rId8" w:fontKey="{A8BBC5E7-C1E6-6C46-A5E0-01AB65F1ABDF}"/>
  </w:font>
  <w:font w:name="Sennheiser Office">
    <w:panose1 w:val="020B0604020202020204"/>
    <w:charset w:val="00"/>
    <w:family w:val="swiss"/>
    <w:pitch w:val="variable"/>
    <w:sig w:usb0="A00000AF" w:usb1="500020DB" w:usb2="00000000" w:usb3="00000000" w:csb0="00000093" w:csb1="00000000"/>
    <w:embedRegular r:id="rId9" w:fontKey="{AD362B58-0660-F94E-8ABF-614244CED958}"/>
    <w:embedBold r:id="rId10" w:fontKey="{C68DD20B-2D2F-BC4A-9335-B985F8CFF17A}"/>
    <w:embedItalic r:id="rId11" w:fontKey="{8F0D9BED-3148-1F4D-903F-48B1AA116967}"/>
    <w:embedBoldItalic r:id="rId12" w:fontKey="{A8AAC46C-E83D-2647-8EC7-41EE9AB0B1EE}"/>
  </w:font>
  <w:font w:name="Calibri">
    <w:panose1 w:val="020F0502020204030204"/>
    <w:charset w:val="00"/>
    <w:family w:val="swiss"/>
    <w:pitch w:val="variable"/>
    <w:sig w:usb0="E0002AFF" w:usb1="C000247B" w:usb2="00000009" w:usb3="00000000" w:csb0="000001FF" w:csb1="00000000"/>
    <w:embedRegular r:id="rId13" w:fontKey="{CC9B2D75-C50F-D44B-B91A-51375AC088B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F0C9736E-6902-2544-9991-0DF83B8FD78C}"/>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2B05F" w14:textId="77777777" w:rsidR="00902484" w:rsidRDefault="00902484" w:rsidP="00CA1EB9">
      <w:pPr>
        <w:spacing w:line="240" w:lineRule="auto"/>
      </w:pPr>
      <w:r>
        <w:separator/>
      </w:r>
    </w:p>
  </w:footnote>
  <w:footnote w:type="continuationSeparator" w:id="0">
    <w:p w14:paraId="442053D9" w14:textId="77777777" w:rsidR="00902484" w:rsidRDefault="0090248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En-tt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En-tt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5"/>
  </w:num>
  <w:num w:numId="4" w16cid:durableId="1854755881">
    <w:abstractNumId w:val="5"/>
  </w:num>
  <w:num w:numId="5" w16cid:durableId="1600749496">
    <w:abstractNumId w:val="20"/>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4"/>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3"/>
  </w:num>
  <w:num w:numId="23" w16cid:durableId="1779643874">
    <w:abstractNumId w:val="21"/>
  </w:num>
  <w:num w:numId="24" w16cid:durableId="1664551872">
    <w:abstractNumId w:val="22"/>
  </w:num>
  <w:num w:numId="25" w16cid:durableId="2106225954">
    <w:abstractNumId w:val="0"/>
  </w:num>
  <w:num w:numId="26" w16cid:durableId="1999071260">
    <w:abstractNumId w:val="12"/>
  </w:num>
  <w:num w:numId="27" w16cid:durableId="901720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1A8C"/>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F09"/>
    <w:rsid w:val="00067931"/>
    <w:rsid w:val="00071D44"/>
    <w:rsid w:val="000817ED"/>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C07FC"/>
    <w:rsid w:val="000C1C9D"/>
    <w:rsid w:val="000C3C6E"/>
    <w:rsid w:val="000D07C3"/>
    <w:rsid w:val="000D6B69"/>
    <w:rsid w:val="000E558A"/>
    <w:rsid w:val="000E735B"/>
    <w:rsid w:val="000E7A92"/>
    <w:rsid w:val="000F1105"/>
    <w:rsid w:val="000F1B7D"/>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7566"/>
    <w:rsid w:val="002A7E44"/>
    <w:rsid w:val="002B0A15"/>
    <w:rsid w:val="002B228B"/>
    <w:rsid w:val="002B24AE"/>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2EC9"/>
    <w:rsid w:val="00474E4B"/>
    <w:rsid w:val="00483AF6"/>
    <w:rsid w:val="004850F3"/>
    <w:rsid w:val="00490C42"/>
    <w:rsid w:val="004A03CB"/>
    <w:rsid w:val="004A40F5"/>
    <w:rsid w:val="004A598F"/>
    <w:rsid w:val="004A6447"/>
    <w:rsid w:val="004C3017"/>
    <w:rsid w:val="004D1199"/>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7B65"/>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CD9"/>
    <w:rsid w:val="00560FAB"/>
    <w:rsid w:val="00561A8C"/>
    <w:rsid w:val="00572758"/>
    <w:rsid w:val="005735C2"/>
    <w:rsid w:val="0057412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25AA"/>
    <w:rsid w:val="005C346B"/>
    <w:rsid w:val="005C5F30"/>
    <w:rsid w:val="005C698C"/>
    <w:rsid w:val="005C6E3D"/>
    <w:rsid w:val="005C702A"/>
    <w:rsid w:val="005C7ECC"/>
    <w:rsid w:val="005D571F"/>
    <w:rsid w:val="005E34A2"/>
    <w:rsid w:val="005E4083"/>
    <w:rsid w:val="005F2A2F"/>
    <w:rsid w:val="005F375F"/>
    <w:rsid w:val="005F74D3"/>
    <w:rsid w:val="00600ED3"/>
    <w:rsid w:val="0060142B"/>
    <w:rsid w:val="006033A5"/>
    <w:rsid w:val="006051BB"/>
    <w:rsid w:val="00605FFF"/>
    <w:rsid w:val="006108B6"/>
    <w:rsid w:val="0062079F"/>
    <w:rsid w:val="0062293A"/>
    <w:rsid w:val="006235FE"/>
    <w:rsid w:val="006254CB"/>
    <w:rsid w:val="00627B1F"/>
    <w:rsid w:val="00631B22"/>
    <w:rsid w:val="00633157"/>
    <w:rsid w:val="00633754"/>
    <w:rsid w:val="0063731D"/>
    <w:rsid w:val="0064307F"/>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79B6"/>
    <w:rsid w:val="006D7D25"/>
    <w:rsid w:val="006E08FD"/>
    <w:rsid w:val="006E233E"/>
    <w:rsid w:val="006E34D7"/>
    <w:rsid w:val="006E372B"/>
    <w:rsid w:val="006E58DB"/>
    <w:rsid w:val="006E7B06"/>
    <w:rsid w:val="006F058F"/>
    <w:rsid w:val="006F06EB"/>
    <w:rsid w:val="006F134F"/>
    <w:rsid w:val="006F1F15"/>
    <w:rsid w:val="006F21EC"/>
    <w:rsid w:val="006F269B"/>
    <w:rsid w:val="006F5634"/>
    <w:rsid w:val="006F79CB"/>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6E7"/>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800E20"/>
    <w:rsid w:val="008018F1"/>
    <w:rsid w:val="00803189"/>
    <w:rsid w:val="008042D1"/>
    <w:rsid w:val="00806C0C"/>
    <w:rsid w:val="00810BAE"/>
    <w:rsid w:val="00812113"/>
    <w:rsid w:val="0081434A"/>
    <w:rsid w:val="008153F8"/>
    <w:rsid w:val="00821569"/>
    <w:rsid w:val="00823216"/>
    <w:rsid w:val="00826B6A"/>
    <w:rsid w:val="00826BC7"/>
    <w:rsid w:val="00835812"/>
    <w:rsid w:val="00835C42"/>
    <w:rsid w:val="00835C5B"/>
    <w:rsid w:val="00841BC3"/>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3DD9"/>
    <w:rsid w:val="008B54DB"/>
    <w:rsid w:val="008B57A7"/>
    <w:rsid w:val="008C496D"/>
    <w:rsid w:val="008C5B5F"/>
    <w:rsid w:val="008D372F"/>
    <w:rsid w:val="008D5B56"/>
    <w:rsid w:val="008D6CAB"/>
    <w:rsid w:val="008D7459"/>
    <w:rsid w:val="008D7536"/>
    <w:rsid w:val="008E167D"/>
    <w:rsid w:val="008E1E57"/>
    <w:rsid w:val="008E477E"/>
    <w:rsid w:val="008E4C72"/>
    <w:rsid w:val="008E571F"/>
    <w:rsid w:val="008E5D5C"/>
    <w:rsid w:val="008E7699"/>
    <w:rsid w:val="008F0C1A"/>
    <w:rsid w:val="008F3CED"/>
    <w:rsid w:val="008F4A73"/>
    <w:rsid w:val="008F559F"/>
    <w:rsid w:val="009002B6"/>
    <w:rsid w:val="0090042A"/>
    <w:rsid w:val="00901209"/>
    <w:rsid w:val="00902484"/>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52155"/>
    <w:rsid w:val="00954C5B"/>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40AB"/>
    <w:rsid w:val="00A2591F"/>
    <w:rsid w:val="00A26180"/>
    <w:rsid w:val="00A325C4"/>
    <w:rsid w:val="00A36938"/>
    <w:rsid w:val="00A36C6A"/>
    <w:rsid w:val="00A37A7D"/>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5E8A"/>
    <w:rsid w:val="00A813ED"/>
    <w:rsid w:val="00A82AC2"/>
    <w:rsid w:val="00A84B2B"/>
    <w:rsid w:val="00A8551F"/>
    <w:rsid w:val="00A8633B"/>
    <w:rsid w:val="00A86D84"/>
    <w:rsid w:val="00A87EA4"/>
    <w:rsid w:val="00A9130D"/>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1590"/>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A82"/>
    <w:rsid w:val="00BC4C8D"/>
    <w:rsid w:val="00BC690B"/>
    <w:rsid w:val="00BD1602"/>
    <w:rsid w:val="00BD2220"/>
    <w:rsid w:val="00BD5E46"/>
    <w:rsid w:val="00BD6AA5"/>
    <w:rsid w:val="00BE0D8C"/>
    <w:rsid w:val="00BE1FBC"/>
    <w:rsid w:val="00BE4B9D"/>
    <w:rsid w:val="00BE56F7"/>
    <w:rsid w:val="00BE7046"/>
    <w:rsid w:val="00BE7969"/>
    <w:rsid w:val="00BF3EE4"/>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0400"/>
    <w:rsid w:val="00D01307"/>
    <w:rsid w:val="00D01572"/>
    <w:rsid w:val="00D02ACA"/>
    <w:rsid w:val="00D02F84"/>
    <w:rsid w:val="00D0344F"/>
    <w:rsid w:val="00D040DC"/>
    <w:rsid w:val="00D05627"/>
    <w:rsid w:val="00D0776E"/>
    <w:rsid w:val="00D12A38"/>
    <w:rsid w:val="00D13AB2"/>
    <w:rsid w:val="00D13D78"/>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C7969"/>
    <w:rsid w:val="00DD2D4B"/>
    <w:rsid w:val="00DD67BB"/>
    <w:rsid w:val="00DD7E59"/>
    <w:rsid w:val="00DE06A9"/>
    <w:rsid w:val="00DE2549"/>
    <w:rsid w:val="00DE36E4"/>
    <w:rsid w:val="00DF5534"/>
    <w:rsid w:val="00DF6947"/>
    <w:rsid w:val="00DF7B7B"/>
    <w:rsid w:val="00E00064"/>
    <w:rsid w:val="00E0006B"/>
    <w:rsid w:val="00E00140"/>
    <w:rsid w:val="00E01862"/>
    <w:rsid w:val="00E01A8A"/>
    <w:rsid w:val="00E01F66"/>
    <w:rsid w:val="00E04293"/>
    <w:rsid w:val="00E059B3"/>
    <w:rsid w:val="00E111F2"/>
    <w:rsid w:val="00E11873"/>
    <w:rsid w:val="00E13D2B"/>
    <w:rsid w:val="00E155DE"/>
    <w:rsid w:val="00E233E0"/>
    <w:rsid w:val="00E255D6"/>
    <w:rsid w:val="00E32C4E"/>
    <w:rsid w:val="00E32CED"/>
    <w:rsid w:val="00E34335"/>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customStyle="1" w:styleId="ui-provider">
    <w:name w:val="ui-provider"/>
    <w:basedOn w:val="Policepardfaut"/>
    <w:rsid w:val="00861357"/>
  </w:style>
  <w:style w:type="paragraph" w:styleId="Sansinterligne">
    <w:name w:val="No Spacing"/>
    <w:basedOn w:val="Normal"/>
    <w:uiPriority w:val="1"/>
    <w:qFormat/>
    <w:rsid w:val="00F0280C"/>
    <w:pPr>
      <w:spacing w:line="240" w:lineRule="auto"/>
    </w:pPr>
    <w:rPr>
      <w:rFonts w:ascii="Calibri" w:hAnsi="Calibri" w:cs="Calibri"/>
      <w:sz w:val="22"/>
      <w:lang w:eastAsia="en-GB"/>
    </w:rPr>
  </w:style>
  <w:style w:type="paragraph" w:customStyle="1" w:styleId="Normal0">
    <w:name w:val="Normal0"/>
    <w:qFormat/>
    <w:rsid w:val="000817ED"/>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33662/AppData/Local/Temp/pid-20200/sennheiser.com/wmas" TargetMode="External"/><Relationship Id="rId18" Type="http://schemas.openxmlformats.org/officeDocument/2006/relationships/hyperlink" Target="mailto:ann.vermont@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s://sennheiser-brandzone.com/share/DmptE1hx5bHJYozdFBP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64A438-5DDF-48E9-91D8-32C77548D7F2}">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3F021E84-35A8-4EEA-A77B-CD4C47A80462}">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DD204D61-576B-4B72-B129-9B1DFA179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4184</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2023-03-23T08:03:00Z</cp:lastPrinted>
  <dcterms:created xsi:type="dcterms:W3CDTF">2023-03-31T15:00:00Z</dcterms:created>
  <dcterms:modified xsi:type="dcterms:W3CDTF">2023-03-31T15:00:00Z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ies>
</file>